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35353" w14:textId="77777777" w:rsidR="00E630A6" w:rsidRPr="00E630A6" w:rsidRDefault="00E630A6" w:rsidP="00E630A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компенсирующего  вида № 5 </w:t>
      </w:r>
    </w:p>
    <w:p w14:paraId="22D072DE" w14:textId="77777777" w:rsidR="00E630A6" w:rsidRPr="00E630A6" w:rsidRDefault="00E630A6" w:rsidP="00E630A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</w:p>
    <w:p w14:paraId="31D36EB7" w14:textId="3853B5A2" w:rsidR="00E630A6" w:rsidRPr="00E630A6" w:rsidRDefault="00E630A6" w:rsidP="00E630A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ерой</w:t>
      </w:r>
      <w:r w:rsidRPr="00E6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Новороссийск</w:t>
      </w:r>
    </w:p>
    <w:p w14:paraId="6D01568E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67626CC3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7E6BC849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07EFA0D1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7FE01B42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0EF934FD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09729732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0C1EFF02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2"/>
          <w:szCs w:val="32"/>
        </w:rPr>
      </w:pPr>
    </w:p>
    <w:p w14:paraId="23B8E69D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  <w:r w:rsidRPr="00E630A6">
        <w:rPr>
          <w:rFonts w:ascii="Times New Roman" w:hAnsi="Times New Roman" w:cs="Times New Roman"/>
          <w:w w:val="130"/>
          <w:sz w:val="36"/>
          <w:szCs w:val="36"/>
        </w:rPr>
        <w:t>Р</w:t>
      </w:r>
      <w:r w:rsidR="006B4870" w:rsidRPr="00E630A6">
        <w:rPr>
          <w:rFonts w:ascii="Times New Roman" w:hAnsi="Times New Roman" w:cs="Times New Roman"/>
          <w:w w:val="130"/>
          <w:sz w:val="36"/>
          <w:szCs w:val="36"/>
        </w:rPr>
        <w:t>азвитие</w:t>
      </w:r>
      <w:r w:rsidR="006B4870" w:rsidRPr="00E630A6">
        <w:rPr>
          <w:rFonts w:ascii="Mongolian Baiti" w:hAnsi="Mongolian Baiti" w:cs="Mongolian Baiti"/>
          <w:w w:val="130"/>
          <w:sz w:val="36"/>
          <w:szCs w:val="36"/>
        </w:rPr>
        <w:t xml:space="preserve"> </w:t>
      </w:r>
      <w:r w:rsidR="006B4870" w:rsidRPr="00E630A6">
        <w:rPr>
          <w:rFonts w:ascii="Times New Roman" w:hAnsi="Times New Roman" w:cs="Times New Roman"/>
          <w:w w:val="130"/>
          <w:sz w:val="36"/>
          <w:szCs w:val="36"/>
        </w:rPr>
        <w:t>временных</w:t>
      </w:r>
      <w:r w:rsidR="006B4870" w:rsidRPr="00E630A6">
        <w:rPr>
          <w:rFonts w:ascii="Mongolian Baiti" w:hAnsi="Mongolian Baiti" w:cs="Mongolian Baiti"/>
          <w:spacing w:val="-36"/>
          <w:w w:val="130"/>
          <w:sz w:val="36"/>
          <w:szCs w:val="36"/>
        </w:rPr>
        <w:t xml:space="preserve"> </w:t>
      </w:r>
      <w:r w:rsidR="006B4870" w:rsidRPr="00E630A6">
        <w:rPr>
          <w:rFonts w:ascii="Times New Roman" w:hAnsi="Times New Roman" w:cs="Times New Roman"/>
          <w:w w:val="130"/>
          <w:sz w:val="36"/>
          <w:szCs w:val="36"/>
        </w:rPr>
        <w:t>представлений</w:t>
      </w:r>
    </w:p>
    <w:p w14:paraId="475CE148" w14:textId="0773C884" w:rsidR="00DF339F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  <w:r w:rsidRPr="00E630A6">
        <w:rPr>
          <w:rFonts w:ascii="Times New Roman" w:hAnsi="Times New Roman" w:cs="Times New Roman"/>
          <w:w w:val="130"/>
          <w:sz w:val="36"/>
          <w:szCs w:val="36"/>
        </w:rPr>
        <w:t xml:space="preserve"> у детей с ОВЗ</w:t>
      </w:r>
    </w:p>
    <w:p w14:paraId="5382B2BA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580F7E3C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656A9684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451D342C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0C675D3F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7470E485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29FBA9B8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36AAC4CC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504C8E7D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24033D16" w14:textId="77777777" w:rsidR="00E630A6" w:rsidRDefault="00E630A6" w:rsidP="00927EFB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2B4B2925" w14:textId="10903351" w:rsidR="00E630A6" w:rsidRPr="00E630A6" w:rsidRDefault="00E630A6" w:rsidP="00E630A6">
      <w:pPr>
        <w:pStyle w:val="a5"/>
        <w:jc w:val="right"/>
        <w:rPr>
          <w:rFonts w:ascii="Times New Roman" w:hAnsi="Times New Roman" w:cs="Times New Roman"/>
          <w:w w:val="130"/>
          <w:sz w:val="26"/>
          <w:szCs w:val="26"/>
        </w:rPr>
      </w:pPr>
      <w:r w:rsidRPr="00E630A6">
        <w:rPr>
          <w:rFonts w:ascii="Times New Roman" w:hAnsi="Times New Roman" w:cs="Times New Roman"/>
          <w:w w:val="130"/>
          <w:sz w:val="26"/>
          <w:szCs w:val="26"/>
        </w:rPr>
        <w:t xml:space="preserve">Учитель </w:t>
      </w:r>
      <w:proofErr w:type="gramStart"/>
      <w:r w:rsidRPr="00E630A6">
        <w:rPr>
          <w:rFonts w:ascii="Times New Roman" w:hAnsi="Times New Roman" w:cs="Times New Roman"/>
          <w:w w:val="130"/>
          <w:sz w:val="26"/>
          <w:szCs w:val="26"/>
        </w:rPr>
        <w:t>–д</w:t>
      </w:r>
      <w:proofErr w:type="gramEnd"/>
      <w:r w:rsidRPr="00E630A6">
        <w:rPr>
          <w:rFonts w:ascii="Times New Roman" w:hAnsi="Times New Roman" w:cs="Times New Roman"/>
          <w:w w:val="130"/>
          <w:sz w:val="26"/>
          <w:szCs w:val="26"/>
        </w:rPr>
        <w:t xml:space="preserve">ефектолог </w:t>
      </w:r>
    </w:p>
    <w:p w14:paraId="7D763419" w14:textId="20FCBC77" w:rsidR="00E630A6" w:rsidRDefault="00E630A6" w:rsidP="00E630A6">
      <w:pPr>
        <w:pStyle w:val="a5"/>
        <w:jc w:val="right"/>
        <w:rPr>
          <w:rFonts w:ascii="Times New Roman" w:hAnsi="Times New Roman" w:cs="Times New Roman"/>
          <w:w w:val="130"/>
          <w:sz w:val="26"/>
          <w:szCs w:val="26"/>
        </w:rPr>
      </w:pPr>
      <w:r w:rsidRPr="00E630A6">
        <w:rPr>
          <w:rFonts w:ascii="Times New Roman" w:hAnsi="Times New Roman" w:cs="Times New Roman"/>
          <w:w w:val="130"/>
          <w:sz w:val="26"/>
          <w:szCs w:val="26"/>
        </w:rPr>
        <w:t>Плотникова Елена</w:t>
      </w:r>
      <w:r>
        <w:rPr>
          <w:rFonts w:ascii="Times New Roman" w:hAnsi="Times New Roman" w:cs="Times New Roman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30"/>
          <w:sz w:val="26"/>
          <w:szCs w:val="26"/>
        </w:rPr>
        <w:t>Васильевна</w:t>
      </w:r>
    </w:p>
    <w:p w14:paraId="1AD6E5B8" w14:textId="77777777" w:rsidR="00E630A6" w:rsidRDefault="00E630A6" w:rsidP="00E630A6">
      <w:pPr>
        <w:pStyle w:val="a5"/>
        <w:jc w:val="center"/>
        <w:rPr>
          <w:rFonts w:ascii="Times New Roman" w:hAnsi="Times New Roman" w:cs="Times New Roman"/>
          <w:w w:val="130"/>
          <w:sz w:val="26"/>
          <w:szCs w:val="26"/>
        </w:rPr>
      </w:pPr>
    </w:p>
    <w:p w14:paraId="430BC23B" w14:textId="77777777" w:rsidR="00E630A6" w:rsidRDefault="00E630A6" w:rsidP="00E630A6">
      <w:pPr>
        <w:pStyle w:val="a5"/>
        <w:jc w:val="center"/>
        <w:rPr>
          <w:rFonts w:ascii="Times New Roman" w:hAnsi="Times New Roman" w:cs="Times New Roman"/>
          <w:w w:val="130"/>
          <w:sz w:val="26"/>
          <w:szCs w:val="26"/>
        </w:rPr>
      </w:pPr>
    </w:p>
    <w:p w14:paraId="41377812" w14:textId="596A617F" w:rsidR="00E630A6" w:rsidRDefault="00752E8B" w:rsidP="00E630A6">
      <w:pPr>
        <w:pStyle w:val="a5"/>
        <w:jc w:val="center"/>
        <w:rPr>
          <w:rFonts w:ascii="Times New Roman" w:hAnsi="Times New Roman" w:cs="Times New Roman"/>
          <w:w w:val="130"/>
          <w:sz w:val="26"/>
          <w:szCs w:val="26"/>
        </w:rPr>
      </w:pPr>
      <w:r>
        <w:rPr>
          <w:rFonts w:ascii="Times New Roman" w:hAnsi="Times New Roman" w:cs="Times New Roman"/>
          <w:w w:val="130"/>
          <w:sz w:val="26"/>
          <w:szCs w:val="26"/>
        </w:rPr>
        <w:t>16.02.</w:t>
      </w:r>
      <w:bookmarkStart w:id="0" w:name="_GoBack"/>
      <w:bookmarkEnd w:id="0"/>
      <w:r w:rsidR="00E630A6">
        <w:rPr>
          <w:rFonts w:ascii="Times New Roman" w:hAnsi="Times New Roman" w:cs="Times New Roman"/>
          <w:w w:val="130"/>
          <w:sz w:val="26"/>
          <w:szCs w:val="26"/>
        </w:rPr>
        <w:t>2026г.</w:t>
      </w:r>
    </w:p>
    <w:p w14:paraId="0806152C" w14:textId="77777777" w:rsidR="00E630A6" w:rsidRDefault="00E630A6" w:rsidP="00E630A6">
      <w:pPr>
        <w:pStyle w:val="a5"/>
        <w:jc w:val="center"/>
        <w:rPr>
          <w:rFonts w:ascii="Times New Roman" w:hAnsi="Times New Roman" w:cs="Times New Roman"/>
          <w:w w:val="130"/>
          <w:sz w:val="36"/>
          <w:szCs w:val="36"/>
        </w:rPr>
      </w:pPr>
    </w:p>
    <w:p w14:paraId="3F99D0CC" w14:textId="77777777" w:rsidR="00E630A6" w:rsidRPr="00E630A6" w:rsidRDefault="00E630A6" w:rsidP="00E630A6">
      <w:pPr>
        <w:pStyle w:val="a5"/>
        <w:jc w:val="center"/>
        <w:rPr>
          <w:rFonts w:ascii="Times New Roman" w:hAnsi="Times New Roman" w:cs="Times New Roman"/>
          <w:w w:val="130"/>
          <w:sz w:val="28"/>
          <w:szCs w:val="28"/>
        </w:rPr>
      </w:pPr>
      <w:r w:rsidRPr="00E630A6">
        <w:rPr>
          <w:rFonts w:ascii="Times New Roman" w:hAnsi="Times New Roman" w:cs="Times New Roman"/>
          <w:w w:val="130"/>
          <w:sz w:val="28"/>
          <w:szCs w:val="28"/>
        </w:rPr>
        <w:lastRenderedPageBreak/>
        <w:t>Развитие</w:t>
      </w:r>
      <w:r w:rsidRPr="00E630A6">
        <w:rPr>
          <w:rFonts w:ascii="Mongolian Baiti" w:hAnsi="Mongolian Baiti" w:cs="Mongolian Baiti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w w:val="130"/>
          <w:sz w:val="28"/>
          <w:szCs w:val="28"/>
        </w:rPr>
        <w:t>временных</w:t>
      </w:r>
      <w:r w:rsidRPr="00E630A6">
        <w:rPr>
          <w:rFonts w:ascii="Mongolian Baiti" w:hAnsi="Mongolian Baiti" w:cs="Mongolian Baiti"/>
          <w:spacing w:val="-36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w w:val="130"/>
          <w:sz w:val="28"/>
          <w:szCs w:val="28"/>
        </w:rPr>
        <w:t>представлений</w:t>
      </w:r>
    </w:p>
    <w:p w14:paraId="7CA032FC" w14:textId="0AEC065E" w:rsidR="00E630A6" w:rsidRPr="00E630A6" w:rsidRDefault="00E630A6" w:rsidP="00E630A6">
      <w:pPr>
        <w:pStyle w:val="a5"/>
        <w:jc w:val="center"/>
        <w:rPr>
          <w:rFonts w:ascii="Times New Roman" w:hAnsi="Times New Roman" w:cs="Times New Roman"/>
          <w:w w:val="130"/>
          <w:sz w:val="28"/>
          <w:szCs w:val="28"/>
        </w:rPr>
      </w:pPr>
      <w:r w:rsidRPr="00E630A6">
        <w:rPr>
          <w:rFonts w:ascii="Times New Roman" w:hAnsi="Times New Roman" w:cs="Times New Roman"/>
          <w:w w:val="130"/>
          <w:sz w:val="28"/>
          <w:szCs w:val="28"/>
        </w:rPr>
        <w:t xml:space="preserve"> у детей с ОВЗ</w:t>
      </w:r>
    </w:p>
    <w:p w14:paraId="1BBCF8FA" w14:textId="3613DDD7" w:rsidR="00E630A6" w:rsidRPr="00E630A6" w:rsidRDefault="00E630A6" w:rsidP="00E630A6">
      <w:pPr>
        <w:pStyle w:val="a5"/>
        <w:jc w:val="both"/>
        <w:rPr>
          <w:rFonts w:ascii="Mongolian Baiti" w:hAnsi="Mongolian Baiti" w:cs="Mongolian Baiti"/>
          <w:b w:val="0"/>
          <w:sz w:val="28"/>
          <w:szCs w:val="28"/>
        </w:rPr>
      </w:pP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Цель: создание единого образовательного пространства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для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обеспечения 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>о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птимальных условий развития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временных представлений у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дошкольников, как в учреждении, так и</w:t>
      </w:r>
      <w:r>
        <w:rPr>
          <w:rFonts w:ascii="Times New Roman" w:hAnsi="Times New Roman" w:cs="Times New Roman"/>
          <w:b w:val="0"/>
          <w:w w:val="130"/>
          <w:sz w:val="28"/>
          <w:szCs w:val="28"/>
        </w:rPr>
        <w:t xml:space="preserve"> </w:t>
      </w:r>
      <w:r w:rsidRPr="00E630A6">
        <w:rPr>
          <w:rFonts w:ascii="Times New Roman" w:hAnsi="Times New Roman" w:cs="Times New Roman"/>
          <w:b w:val="0"/>
          <w:w w:val="130"/>
          <w:sz w:val="28"/>
          <w:szCs w:val="28"/>
        </w:rPr>
        <w:t>в семье.</w:t>
      </w:r>
    </w:p>
    <w:p w14:paraId="513B6A96" w14:textId="77777777" w:rsidR="00DF339F" w:rsidRPr="00E630A6" w:rsidRDefault="006B4870" w:rsidP="00387E9F">
      <w:pPr>
        <w:pStyle w:val="1"/>
        <w:numPr>
          <w:ilvl w:val="0"/>
          <w:numId w:val="1"/>
        </w:numPr>
        <w:tabs>
          <w:tab w:val="left" w:pos="142"/>
        </w:tabs>
        <w:spacing w:before="290"/>
        <w:ind w:right="1942" w:firstLine="0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>Игры</w:t>
      </w:r>
      <w:r w:rsidRPr="00E630A6">
        <w:rPr>
          <w:rFonts w:ascii="Times New Roman" w:hAnsi="Times New Roman" w:cs="Times New Roman"/>
          <w:spacing w:val="-2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>для</w:t>
      </w:r>
      <w:r w:rsidRPr="00E630A6">
        <w:rPr>
          <w:rFonts w:ascii="Times New Roman" w:hAnsi="Times New Roman" w:cs="Times New Roman"/>
          <w:spacing w:val="-2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>детей</w:t>
      </w:r>
      <w:r w:rsidRPr="00E630A6">
        <w:rPr>
          <w:rFonts w:ascii="Times New Roman" w:hAnsi="Times New Roman" w:cs="Times New Roman"/>
          <w:spacing w:val="-2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>с</w:t>
      </w:r>
      <w:r w:rsidRPr="00E630A6">
        <w:rPr>
          <w:rFonts w:ascii="Times New Roman" w:hAnsi="Times New Roman" w:cs="Times New Roman"/>
          <w:spacing w:val="-2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>ЗПР:</w:t>
      </w:r>
      <w:r w:rsidRPr="00E630A6">
        <w:rPr>
          <w:rFonts w:ascii="Times New Roman" w:hAnsi="Times New Roman" w:cs="Times New Roman"/>
          <w:spacing w:val="-2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30"/>
          <w:sz w:val="26"/>
          <w:szCs w:val="26"/>
        </w:rPr>
        <w:t xml:space="preserve">развитие </w:t>
      </w:r>
      <w:r w:rsidRPr="00E630A6">
        <w:rPr>
          <w:rFonts w:ascii="Times New Roman" w:hAnsi="Times New Roman" w:cs="Times New Roman"/>
          <w:w w:val="130"/>
          <w:sz w:val="26"/>
          <w:szCs w:val="26"/>
        </w:rPr>
        <w:t>временных</w:t>
      </w:r>
      <w:r w:rsidRPr="00E630A6">
        <w:rPr>
          <w:rFonts w:ascii="Times New Roman" w:hAnsi="Times New Roman" w:cs="Times New Roman"/>
          <w:spacing w:val="-7"/>
          <w:w w:val="130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30"/>
          <w:sz w:val="26"/>
          <w:szCs w:val="26"/>
        </w:rPr>
        <w:t>представлений</w:t>
      </w:r>
    </w:p>
    <w:p w14:paraId="7085EA17" w14:textId="53478518" w:rsidR="00DF339F" w:rsidRPr="00E630A6" w:rsidRDefault="00E043F6" w:rsidP="00387E9F">
      <w:pPr>
        <w:pStyle w:val="a3"/>
        <w:ind w:right="48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>Наша тема сегодня посвящена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 xml:space="preserve"> развитию</w:t>
      </w:r>
      <w:r w:rsidR="006B4870"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временных</w:t>
      </w:r>
      <w:r w:rsidR="006B4870"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представлений</w:t>
      </w:r>
      <w:r w:rsidR="006B4870"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у</w:t>
      </w:r>
      <w:r w:rsidR="006B4870"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детей</w:t>
      </w:r>
      <w:r w:rsidR="006B4870"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с</w:t>
      </w:r>
      <w:r w:rsidR="006B4870"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="001261B0" w:rsidRPr="00E630A6">
        <w:rPr>
          <w:rFonts w:ascii="Times New Roman" w:hAnsi="Times New Roman" w:cs="Times New Roman"/>
          <w:w w:val="125"/>
          <w:sz w:val="26"/>
          <w:szCs w:val="26"/>
        </w:rPr>
        <w:t>ОВЗ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 xml:space="preserve">. 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>М</w:t>
      </w:r>
      <w:r w:rsidR="00927EFB" w:rsidRPr="00E630A6">
        <w:rPr>
          <w:rFonts w:ascii="Times New Roman" w:hAnsi="Times New Roman" w:cs="Times New Roman"/>
          <w:w w:val="125"/>
          <w:sz w:val="26"/>
          <w:szCs w:val="26"/>
        </w:rPr>
        <w:t>ы сегодня с вами и поговорим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 xml:space="preserve"> о том, как</w:t>
      </w:r>
      <w:r w:rsidR="00E86179"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>игровые</w:t>
      </w:r>
      <w:r w:rsidR="00E86179"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>методики</w:t>
      </w:r>
      <w:r w:rsidR="00E86179"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>могут влиять на формирование навыков восприятия времени.</w:t>
      </w:r>
    </w:p>
    <w:p w14:paraId="5C72729C" w14:textId="77777777" w:rsidR="00DF339F" w:rsidRPr="00E630A6" w:rsidRDefault="006B4870" w:rsidP="00387E9F">
      <w:pPr>
        <w:pStyle w:val="1"/>
        <w:numPr>
          <w:ilvl w:val="0"/>
          <w:numId w:val="1"/>
        </w:numPr>
        <w:tabs>
          <w:tab w:val="left" w:pos="457"/>
        </w:tabs>
        <w:ind w:right="631" w:firstLine="0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>Трудности ориентировки во времени при ЗПР</w:t>
      </w:r>
    </w:p>
    <w:p w14:paraId="7A4CC2DD" w14:textId="4C20089B" w:rsidR="00DF339F" w:rsidRPr="00E630A6" w:rsidRDefault="006B4870" w:rsidP="00387E9F">
      <w:pPr>
        <w:pStyle w:val="a3"/>
        <w:ind w:right="48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Дети </w:t>
      </w:r>
      <w:r w:rsidR="00751160" w:rsidRPr="00E630A6">
        <w:rPr>
          <w:rFonts w:ascii="Times New Roman" w:hAnsi="Times New Roman" w:cs="Times New Roman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 сталкиваются с серьезными сложностями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восприятии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времени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и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последовательности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событий.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Эти трудности отражаются на способности планировать и организовывать свою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деятельность,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что,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свою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очередь,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сказывается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на</w:t>
      </w:r>
      <w:r w:rsidRPr="00E630A6">
        <w:rPr>
          <w:rFonts w:ascii="Times New Roman" w:hAnsi="Times New Roman" w:cs="Times New Roman"/>
          <w:spacing w:val="-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успешности учебы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социальной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адаптации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школе</w:t>
      </w:r>
      <w:r w:rsidRPr="00E630A6">
        <w:rPr>
          <w:rFonts w:ascii="Times New Roman" w:hAnsi="Times New Roman" w:cs="Times New Roman"/>
          <w:spacing w:val="-16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вне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ее.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Понимание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временных </w:t>
      </w:r>
      <w:r w:rsidR="00927EFB" w:rsidRPr="00E630A6">
        <w:rPr>
          <w:rFonts w:ascii="Times New Roman" w:hAnsi="Times New Roman" w:cs="Times New Roman"/>
          <w:w w:val="125"/>
          <w:sz w:val="26"/>
          <w:szCs w:val="26"/>
        </w:rPr>
        <w:t>представлений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 существенно влияет на формирование самостоятельности и способности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к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самоорганизации.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</w:p>
    <w:p w14:paraId="7AABF711" w14:textId="3EC4CCEC" w:rsidR="00927EFB" w:rsidRPr="00E630A6" w:rsidRDefault="00927EFB" w:rsidP="00387E9F">
      <w:pPr>
        <w:pStyle w:val="a3"/>
        <w:spacing w:before="84"/>
        <w:ind w:right="48"/>
        <w:jc w:val="both"/>
        <w:rPr>
          <w:rFonts w:ascii="Times New Roman" w:hAnsi="Times New Roman" w:cs="Times New Roman"/>
          <w:spacing w:val="-2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Временные представления у наших детей развиваются медленно, в процессе длительных наблюдений и накопления жизненного опыта. Смена дня и ночи, времени года, дней недели и повторяемость режимных моментов в жизни ребенка - все это формирует временные представления.</w:t>
      </w:r>
    </w:p>
    <w:p w14:paraId="7EB02A73" w14:textId="77777777" w:rsidR="00423C3A" w:rsidRPr="00E630A6" w:rsidRDefault="00423C3A" w:rsidP="00387E9F">
      <w:pPr>
        <w:pStyle w:val="a3"/>
        <w:spacing w:before="84"/>
        <w:ind w:right="48"/>
        <w:jc w:val="both"/>
        <w:rPr>
          <w:rFonts w:ascii="Times New Roman" w:hAnsi="Times New Roman" w:cs="Times New Roman"/>
          <w:spacing w:val="-2"/>
          <w:w w:val="125"/>
          <w:sz w:val="26"/>
          <w:szCs w:val="26"/>
        </w:rPr>
      </w:pPr>
    </w:p>
    <w:p w14:paraId="32323732" w14:textId="4FD6CE2B" w:rsidR="00927EFB" w:rsidRPr="00E630A6" w:rsidRDefault="00E043F6" w:rsidP="00387E9F">
      <w:pPr>
        <w:pStyle w:val="1"/>
        <w:numPr>
          <w:ilvl w:val="0"/>
          <w:numId w:val="1"/>
        </w:numPr>
        <w:tabs>
          <w:tab w:val="left" w:pos="500"/>
        </w:tabs>
        <w:ind w:right="1536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Особенности игрового подхода в </w:t>
      </w:r>
      <w:r w:rsidRPr="00E630A6">
        <w:rPr>
          <w:rFonts w:ascii="Times New Roman" w:hAnsi="Times New Roman" w:cs="Times New Roman"/>
          <w:w w:val="130"/>
          <w:sz w:val="26"/>
          <w:szCs w:val="26"/>
        </w:rPr>
        <w:t>коррекции ЗПР</w:t>
      </w:r>
    </w:p>
    <w:p w14:paraId="4CDE938D" w14:textId="4621D723" w:rsidR="00423C3A" w:rsidRPr="00E630A6" w:rsidRDefault="00927EFB" w:rsidP="00387E9F">
      <w:pPr>
        <w:pStyle w:val="a3"/>
        <w:spacing w:before="84"/>
        <w:ind w:right="48"/>
        <w:jc w:val="both"/>
        <w:rPr>
          <w:rFonts w:ascii="Times New Roman" w:hAnsi="Times New Roman" w:cs="Times New Roman"/>
          <w:spacing w:val="-2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Дети с </w:t>
      </w:r>
      <w:r w:rsidR="00423C3A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ОВЗ,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</w:t>
      </w:r>
      <w:r w:rsidR="00423C3A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р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ассматривая картинки с изображением времен года</w:t>
      </w:r>
      <w:r w:rsidR="00E043F6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,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</w:t>
      </w:r>
      <w:r w:rsidR="00423C3A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</w:t>
      </w:r>
      <w:r w:rsidR="00751160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могут определить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зиму и лето, как наиболее отличительные времена года, при этом они опираются лишь на 2-3 признака. </w:t>
      </w:r>
      <w:r w:rsidR="00751160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Но ч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асто путают осень и весну, потому что они имеют сходные явления. Им легче отличать явления противоположного характера: холод и жару и т.д.; </w:t>
      </w:r>
    </w:p>
    <w:p w14:paraId="190AF60C" w14:textId="11CF6AFB" w:rsidR="001207D2" w:rsidRPr="00E630A6" w:rsidRDefault="003F36C9" w:rsidP="00387E9F">
      <w:pPr>
        <w:pStyle w:val="a3"/>
        <w:spacing w:before="84"/>
        <w:ind w:right="48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Сложными</w:t>
      </w:r>
      <w:r w:rsidR="006B4870"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>элементами</w:t>
      </w:r>
      <w:r w:rsidRPr="00E630A6">
        <w:rPr>
          <w:rFonts w:ascii="Times New Roman" w:hAnsi="Times New Roman" w:cs="Times New Roman"/>
          <w:w w:val="120"/>
          <w:sz w:val="26"/>
          <w:szCs w:val="26"/>
        </w:rPr>
        <w:t xml:space="preserve"> для детей </w:t>
      </w:r>
      <w:r w:rsidR="006B4870" w:rsidRPr="00E630A6">
        <w:rPr>
          <w:rFonts w:ascii="Times New Roman" w:hAnsi="Times New Roman" w:cs="Times New Roman"/>
          <w:spacing w:val="31"/>
          <w:w w:val="120"/>
          <w:sz w:val="26"/>
          <w:szCs w:val="26"/>
        </w:rPr>
        <w:t xml:space="preserve"> </w:t>
      </w:r>
      <w:proofErr w:type="gramStart"/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>являются</w:t>
      </w:r>
      <w:proofErr w:type="gramEnd"/>
      <w:r w:rsidR="006B4870" w:rsidRPr="00E630A6">
        <w:rPr>
          <w:rFonts w:ascii="Times New Roman" w:hAnsi="Times New Roman" w:cs="Times New Roman"/>
          <w:spacing w:val="32"/>
          <w:w w:val="120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>освоение</w:t>
      </w:r>
      <w:r w:rsidR="006B4870" w:rsidRPr="00E630A6">
        <w:rPr>
          <w:rFonts w:ascii="Times New Roman" w:hAnsi="Times New Roman" w:cs="Times New Roman"/>
          <w:spacing w:val="32"/>
          <w:w w:val="120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>фундаментальных</w:t>
      </w:r>
      <w:r w:rsidR="006B4870" w:rsidRPr="00E630A6">
        <w:rPr>
          <w:rFonts w:ascii="Times New Roman" w:hAnsi="Times New Roman" w:cs="Times New Roman"/>
          <w:spacing w:val="32"/>
          <w:w w:val="120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>категорий</w:t>
      </w:r>
      <w:r w:rsidR="006B4870" w:rsidRPr="00E630A6">
        <w:rPr>
          <w:rFonts w:ascii="Times New Roman" w:hAnsi="Times New Roman" w:cs="Times New Roman"/>
          <w:spacing w:val="32"/>
          <w:w w:val="120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spacing w:val="-2"/>
          <w:w w:val="120"/>
          <w:sz w:val="26"/>
          <w:szCs w:val="26"/>
        </w:rPr>
        <w:t>времени:</w:t>
      </w:r>
      <w:r w:rsidR="00E043F6" w:rsidRPr="00E630A6">
        <w:rPr>
          <w:rFonts w:ascii="Times New Roman" w:hAnsi="Times New Roman" w:cs="Times New Roman"/>
          <w:spacing w:val="-2"/>
          <w:w w:val="120"/>
          <w:sz w:val="26"/>
          <w:szCs w:val="26"/>
        </w:rPr>
        <w:t xml:space="preserve"> </w:t>
      </w:r>
      <w:r w:rsidR="006B4870" w:rsidRPr="00E630A6">
        <w:rPr>
          <w:rFonts w:ascii="Times New Roman" w:hAnsi="Times New Roman" w:cs="Times New Roman"/>
          <w:w w:val="120"/>
          <w:sz w:val="26"/>
          <w:szCs w:val="26"/>
        </w:rPr>
        <w:t xml:space="preserve">«вчера», «сегодня», «завтра», а также обозначения дней недели и </w:t>
      </w:r>
      <w:r w:rsidR="006B4870" w:rsidRPr="00E630A6">
        <w:rPr>
          <w:rFonts w:ascii="Times New Roman" w:hAnsi="Times New Roman" w:cs="Times New Roman"/>
          <w:w w:val="125"/>
          <w:sz w:val="26"/>
          <w:szCs w:val="26"/>
        </w:rPr>
        <w:t>сезонов.</w:t>
      </w:r>
    </w:p>
    <w:p w14:paraId="308D0EDD" w14:textId="79C9CB46" w:rsidR="00E043F6" w:rsidRPr="00E630A6" w:rsidRDefault="006B4870" w:rsidP="00387E9F">
      <w:pPr>
        <w:pStyle w:val="a3"/>
        <w:spacing w:before="0"/>
        <w:ind w:right="158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 </w:t>
      </w:r>
      <w:r w:rsidR="001207D2" w:rsidRPr="00E630A6">
        <w:rPr>
          <w:rFonts w:ascii="Times New Roman" w:hAnsi="Times New Roman" w:cs="Times New Roman"/>
          <w:w w:val="125"/>
          <w:sz w:val="26"/>
          <w:szCs w:val="26"/>
        </w:rPr>
        <w:t xml:space="preserve">Почему это происходит? У детей </w:t>
      </w:r>
      <w:r w:rsidR="00E043F6" w:rsidRPr="00E630A6">
        <w:rPr>
          <w:rFonts w:ascii="Times New Roman" w:hAnsi="Times New Roman" w:cs="Times New Roman"/>
          <w:w w:val="125"/>
          <w:sz w:val="26"/>
          <w:szCs w:val="26"/>
        </w:rPr>
        <w:t>с ОВЗ</w:t>
      </w:r>
      <w:r w:rsidR="001207D2" w:rsidRPr="00E630A6">
        <w:rPr>
          <w:rFonts w:ascii="Times New Roman" w:hAnsi="Times New Roman" w:cs="Times New Roman"/>
          <w:w w:val="125"/>
          <w:sz w:val="26"/>
          <w:szCs w:val="26"/>
        </w:rPr>
        <w:t xml:space="preserve">  отмечается низкий уровень развития высших психических функций: внимание, память, восприятие, мышление. Они быстро утомляются, невнимательны, имеют неустойчивый интерес. </w:t>
      </w:r>
      <w:r w:rsidR="00423C3A" w:rsidRPr="00E630A6">
        <w:rPr>
          <w:rFonts w:ascii="Times New Roman" w:hAnsi="Times New Roman" w:cs="Times New Roman"/>
          <w:w w:val="125"/>
          <w:sz w:val="26"/>
          <w:szCs w:val="26"/>
        </w:rPr>
        <w:t>О</w:t>
      </w:r>
      <w:r w:rsidR="00E043F6" w:rsidRPr="00E630A6">
        <w:rPr>
          <w:rFonts w:ascii="Times New Roman" w:hAnsi="Times New Roman" w:cs="Times New Roman"/>
          <w:w w:val="125"/>
          <w:sz w:val="26"/>
          <w:szCs w:val="26"/>
        </w:rPr>
        <w:t xml:space="preserve">сновными средствами формирования временных представлений являются игра, как ведущая деятельность </w:t>
      </w:r>
      <w:r w:rsidR="00E043F6" w:rsidRPr="00E630A6">
        <w:rPr>
          <w:rFonts w:ascii="Times New Roman" w:hAnsi="Times New Roman" w:cs="Times New Roman"/>
          <w:w w:val="125"/>
          <w:sz w:val="26"/>
          <w:szCs w:val="26"/>
        </w:rPr>
        <w:lastRenderedPageBreak/>
        <w:t xml:space="preserve">в дошкольном возрасте, беседа, чтение художественных произведений и рассказывание, рассматривание тематических картинок.      </w:t>
      </w:r>
    </w:p>
    <w:p w14:paraId="5585BFEC" w14:textId="77777777" w:rsidR="00E043F6" w:rsidRPr="00E630A6" w:rsidRDefault="00E043F6" w:rsidP="00387E9F">
      <w:pPr>
        <w:pStyle w:val="a3"/>
        <w:spacing w:before="0"/>
        <w:ind w:right="158"/>
        <w:jc w:val="both"/>
        <w:rPr>
          <w:rFonts w:ascii="Times New Roman" w:hAnsi="Times New Roman" w:cs="Times New Roman"/>
          <w:w w:val="125"/>
          <w:sz w:val="26"/>
          <w:szCs w:val="26"/>
        </w:rPr>
      </w:pPr>
    </w:p>
    <w:p w14:paraId="0B12D158" w14:textId="60EC8CD1" w:rsidR="00E043F6" w:rsidRPr="00E630A6" w:rsidRDefault="00E043F6" w:rsidP="00387E9F">
      <w:pPr>
        <w:pStyle w:val="a3"/>
        <w:spacing w:before="0"/>
        <w:ind w:right="158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Далее я приведу Вам </w:t>
      </w:r>
    </w:p>
    <w:p w14:paraId="3FDA7A07" w14:textId="77777777" w:rsidR="00DF339F" w:rsidRPr="00E630A6" w:rsidRDefault="006B4870" w:rsidP="00387E9F">
      <w:pPr>
        <w:pStyle w:val="1"/>
        <w:numPr>
          <w:ilvl w:val="0"/>
          <w:numId w:val="1"/>
        </w:numPr>
        <w:tabs>
          <w:tab w:val="left" w:pos="455"/>
        </w:tabs>
        <w:ind w:right="1211" w:firstLine="0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>Примеры эффективных игр для развития временных представлений</w:t>
      </w:r>
    </w:p>
    <w:p w14:paraId="30F28ED1" w14:textId="3E5093A8" w:rsidR="00E043F6" w:rsidRPr="00E630A6" w:rsidRDefault="00682E8F" w:rsidP="00387E9F">
      <w:pPr>
        <w:pStyle w:val="a3"/>
        <w:ind w:right="48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На начальных этапах </w:t>
      </w:r>
      <w:r w:rsidR="00387E9F" w:rsidRPr="00E630A6">
        <w:rPr>
          <w:rFonts w:ascii="Times New Roman" w:hAnsi="Times New Roman" w:cs="Times New Roman"/>
          <w:w w:val="125"/>
          <w:sz w:val="26"/>
          <w:szCs w:val="26"/>
        </w:rPr>
        <w:t>мы</w:t>
      </w:r>
      <w:r w:rsidR="00E630A6">
        <w:rPr>
          <w:rFonts w:ascii="Times New Roman" w:hAnsi="Times New Roman" w:cs="Times New Roman"/>
          <w:w w:val="125"/>
          <w:sz w:val="26"/>
          <w:szCs w:val="26"/>
        </w:rPr>
        <w:t xml:space="preserve"> </w:t>
      </w:r>
      <w:r w:rsidR="00387E9F" w:rsidRPr="00E630A6">
        <w:rPr>
          <w:rFonts w:ascii="Times New Roman" w:hAnsi="Times New Roman" w:cs="Times New Roman"/>
          <w:w w:val="125"/>
          <w:sz w:val="26"/>
          <w:szCs w:val="26"/>
        </w:rPr>
        <w:t>применяем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 игры с использованием календарей, где дети учатся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определять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дни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недели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и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ориентироваться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в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>последовательности.</w:t>
      </w:r>
      <w:r w:rsidRPr="00E630A6">
        <w:rPr>
          <w:rFonts w:ascii="Times New Roman" w:hAnsi="Times New Roman" w:cs="Times New Roman"/>
          <w:spacing w:val="-5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spacing w:val="-2"/>
          <w:w w:val="125"/>
          <w:sz w:val="26"/>
          <w:szCs w:val="26"/>
        </w:rPr>
        <w:t xml:space="preserve">Затем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вводятся игры, имитирующие события, связанные с определенными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временами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дня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сезонными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изменениями.</w:t>
      </w:r>
      <w:r w:rsidRPr="00E630A6">
        <w:rPr>
          <w:rFonts w:ascii="Times New Roman" w:hAnsi="Times New Roman" w:cs="Times New Roman"/>
          <w:spacing w:val="-17"/>
          <w:w w:val="125"/>
          <w:sz w:val="26"/>
          <w:szCs w:val="26"/>
        </w:rPr>
        <w:t xml:space="preserve"> </w:t>
      </w:r>
    </w:p>
    <w:p w14:paraId="6624DFA9" w14:textId="1C309EC1" w:rsidR="00E043F6" w:rsidRPr="00E630A6" w:rsidRDefault="00E043F6" w:rsidP="00E630A6">
      <w:pPr>
        <w:pStyle w:val="a3"/>
        <w:numPr>
          <w:ilvl w:val="0"/>
          <w:numId w:val="1"/>
        </w:numPr>
        <w:ind w:right="4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>Начинаем мы с простых игр</w:t>
      </w:r>
    </w:p>
    <w:p w14:paraId="225244FB" w14:textId="532B6C8B" w:rsidR="00AB7B89" w:rsidRPr="00E630A6" w:rsidRDefault="00AB7B89" w:rsidP="00E630A6">
      <w:pPr>
        <w:pStyle w:val="1"/>
        <w:tabs>
          <w:tab w:val="left" w:pos="476"/>
        </w:tabs>
        <w:ind w:right="941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>Что сначала, что потом?</w:t>
      </w:r>
    </w:p>
    <w:p w14:paraId="43BD118D" w14:textId="77777777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Раскладывание картинок по порядку: «Что бывает раньше, а что — потом?» (1—2 картинки вначале может выложить педагог, а ребенок — остальные).</w:t>
      </w:r>
    </w:p>
    <w:p w14:paraId="475722BE" w14:textId="77777777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В процессе рассматривания картинок целесообразно задавать </w:t>
      </w:r>
      <w:proofErr w:type="spellStart"/>
      <w:proofErr w:type="gramStart"/>
      <w:r w:rsidRPr="00E630A6">
        <w:rPr>
          <w:color w:val="171611"/>
          <w:sz w:val="26"/>
          <w:szCs w:val="26"/>
        </w:rPr>
        <w:t>во‌просы</w:t>
      </w:r>
      <w:proofErr w:type="spellEnd"/>
      <w:proofErr w:type="gramEnd"/>
      <w:r w:rsidRPr="00E630A6">
        <w:rPr>
          <w:color w:val="171611"/>
          <w:sz w:val="26"/>
          <w:szCs w:val="26"/>
        </w:rPr>
        <w:t>:</w:t>
      </w:r>
    </w:p>
    <w:p w14:paraId="74DCA8AA" w14:textId="77777777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• Что нарисовано на картинке?</w:t>
      </w:r>
    </w:p>
    <w:p w14:paraId="503F7333" w14:textId="790C3B44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• Когда что бывает? </w:t>
      </w:r>
      <w:proofErr w:type="gramStart"/>
      <w:r w:rsidRPr="00E630A6">
        <w:rPr>
          <w:color w:val="171611"/>
          <w:sz w:val="26"/>
          <w:szCs w:val="26"/>
        </w:rPr>
        <w:t>(При затруднении возможен направляющий вопрос:</w:t>
      </w:r>
      <w:proofErr w:type="gramEnd"/>
      <w:r w:rsidRPr="00E630A6">
        <w:rPr>
          <w:color w:val="171611"/>
          <w:sz w:val="26"/>
          <w:szCs w:val="26"/>
        </w:rPr>
        <w:t xml:space="preserve"> </w:t>
      </w:r>
      <w:proofErr w:type="gramStart"/>
      <w:r w:rsidRPr="00E630A6">
        <w:rPr>
          <w:color w:val="171611"/>
          <w:sz w:val="26"/>
          <w:szCs w:val="26"/>
        </w:rPr>
        <w:t>«Это бывает днем или вечером?»)</w:t>
      </w:r>
      <w:proofErr w:type="gramEnd"/>
    </w:p>
    <w:p w14:paraId="06230E99" w14:textId="7D4B8DC7" w:rsidR="00AB7B89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• Что вы делаете днем (утром, вечером, ночью)? </w:t>
      </w:r>
    </w:p>
    <w:p w14:paraId="568AFCBC" w14:textId="77777777" w:rsidR="004F5ABE" w:rsidRPr="00E630A6" w:rsidRDefault="004F5ABE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32E274A9" w14:textId="77777777" w:rsidR="006511BD" w:rsidRPr="00E630A6" w:rsidRDefault="006511BD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i/>
          <w:iCs/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В разное время суток дети заняты многими видами деятельности. Они разделяются </w:t>
      </w:r>
      <w:proofErr w:type="gramStart"/>
      <w:r w:rsidRPr="00E630A6">
        <w:rPr>
          <w:color w:val="171611"/>
          <w:sz w:val="26"/>
          <w:szCs w:val="26"/>
        </w:rPr>
        <w:t>на</w:t>
      </w:r>
      <w:proofErr w:type="gramEnd"/>
      <w:r w:rsidRPr="00E630A6">
        <w:rPr>
          <w:color w:val="171611"/>
          <w:sz w:val="26"/>
          <w:szCs w:val="26"/>
        </w:rPr>
        <w:t> </w:t>
      </w:r>
      <w:r w:rsidRPr="00E630A6">
        <w:rPr>
          <w:i/>
          <w:iCs/>
          <w:color w:val="171611"/>
          <w:sz w:val="26"/>
          <w:szCs w:val="26"/>
        </w:rPr>
        <w:t>постоянные </w:t>
      </w:r>
      <w:r w:rsidRPr="00E630A6">
        <w:rPr>
          <w:color w:val="171611"/>
          <w:sz w:val="26"/>
          <w:szCs w:val="26"/>
        </w:rPr>
        <w:t>и </w:t>
      </w:r>
      <w:r w:rsidRPr="00E630A6">
        <w:rPr>
          <w:i/>
          <w:iCs/>
          <w:color w:val="171611"/>
          <w:sz w:val="26"/>
          <w:szCs w:val="26"/>
        </w:rPr>
        <w:t>вариативные.</w:t>
      </w:r>
    </w:p>
    <w:p w14:paraId="3C9EF167" w14:textId="77777777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i/>
          <w:iCs/>
          <w:color w:val="171611"/>
          <w:sz w:val="26"/>
          <w:szCs w:val="26"/>
        </w:rPr>
        <w:t>Словесные дидактические игры и упражнения</w:t>
      </w:r>
      <w:r w:rsidRPr="00E630A6">
        <w:rPr>
          <w:color w:val="171611"/>
          <w:sz w:val="26"/>
          <w:szCs w:val="26"/>
        </w:rPr>
        <w:t> часто заключаются в следующем:</w:t>
      </w:r>
    </w:p>
    <w:p w14:paraId="647BAFB6" w14:textId="58AD9F68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в назывании детьми пропущенного слова и (или) окончания предложения («Мы завтракаем утром, а обедаем</w:t>
      </w:r>
      <w:proofErr w:type="gramStart"/>
      <w:r w:rsidR="004F5ABE" w:rsidRPr="00E630A6">
        <w:rPr>
          <w:color w:val="171611"/>
          <w:sz w:val="26"/>
          <w:szCs w:val="26"/>
        </w:rPr>
        <w:t>..</w:t>
      </w:r>
      <w:r w:rsidRPr="00E630A6">
        <w:rPr>
          <w:color w:val="171611"/>
          <w:sz w:val="26"/>
          <w:szCs w:val="26"/>
        </w:rPr>
        <w:t>…?», «</w:t>
      </w:r>
      <w:proofErr w:type="gramEnd"/>
      <w:r w:rsidRPr="00E630A6">
        <w:rPr>
          <w:color w:val="171611"/>
          <w:sz w:val="26"/>
          <w:szCs w:val="26"/>
        </w:rPr>
        <w:t>Мы пойдем в</w:t>
      </w:r>
      <w:r w:rsidR="004F5ABE" w:rsidRPr="00E630A6">
        <w:rPr>
          <w:color w:val="171611"/>
          <w:sz w:val="26"/>
          <w:szCs w:val="26"/>
        </w:rPr>
        <w:t xml:space="preserve"> </w:t>
      </w:r>
      <w:r w:rsidRPr="00E630A6">
        <w:rPr>
          <w:color w:val="171611"/>
          <w:sz w:val="26"/>
          <w:szCs w:val="26"/>
        </w:rPr>
        <w:t>парк</w:t>
      </w:r>
      <w:r w:rsidR="004F5ABE" w:rsidRPr="00E630A6">
        <w:rPr>
          <w:color w:val="171611"/>
          <w:sz w:val="26"/>
          <w:szCs w:val="26"/>
        </w:rPr>
        <w:t>…..</w:t>
      </w:r>
      <w:r w:rsidRPr="00E630A6">
        <w:rPr>
          <w:color w:val="171611"/>
          <w:sz w:val="26"/>
          <w:szCs w:val="26"/>
        </w:rPr>
        <w:t>.?», «Мы возвращаемся домой из детского сада</w:t>
      </w:r>
      <w:r w:rsidR="004F5ABE" w:rsidRPr="00E630A6">
        <w:rPr>
          <w:color w:val="171611"/>
          <w:sz w:val="26"/>
          <w:szCs w:val="26"/>
        </w:rPr>
        <w:t>..</w:t>
      </w:r>
      <w:r w:rsidRPr="00E630A6">
        <w:rPr>
          <w:color w:val="171611"/>
          <w:sz w:val="26"/>
          <w:szCs w:val="26"/>
        </w:rPr>
        <w:t>…?», «Солнышко светит днем, а луна</w:t>
      </w:r>
      <w:r w:rsidR="004F5ABE" w:rsidRPr="00E630A6">
        <w:rPr>
          <w:color w:val="171611"/>
          <w:sz w:val="26"/>
          <w:szCs w:val="26"/>
        </w:rPr>
        <w:t>..</w:t>
      </w:r>
      <w:r w:rsidRPr="00E630A6">
        <w:rPr>
          <w:color w:val="171611"/>
          <w:sz w:val="26"/>
          <w:szCs w:val="26"/>
        </w:rPr>
        <w:t>…?..» и т.д.); в придумывании предложения с заданным словом («Я гуляю днем», «Ночью я сплю»);</w:t>
      </w:r>
    </w:p>
    <w:p w14:paraId="30F68E9F" w14:textId="77777777" w:rsidR="00D8393A" w:rsidRPr="00E630A6" w:rsidRDefault="00D8393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</w:p>
    <w:p w14:paraId="3A9C1F66" w14:textId="76641C79" w:rsidR="006511BD" w:rsidRPr="00E630A6" w:rsidRDefault="00387E9F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Другая игра_ </w:t>
      </w:r>
      <w:r w:rsidR="00D8393A" w:rsidRPr="00E630A6">
        <w:rPr>
          <w:color w:val="171611"/>
          <w:sz w:val="26"/>
          <w:szCs w:val="26"/>
        </w:rPr>
        <w:t>Выбор картинки по просьбе педагога: «Покажи картинку, на которой изображено утро (день, вечер, ночь)». «Выбери картинки (из нескольких), на которых нарисовано то, что бывает утром (днем, вечером, ночью)». Ребенку предлагаетс</w:t>
      </w:r>
      <w:r w:rsidR="004F5ABE" w:rsidRPr="00E630A6">
        <w:rPr>
          <w:color w:val="171611"/>
          <w:sz w:val="26"/>
          <w:szCs w:val="26"/>
        </w:rPr>
        <w:t>я сделать выбор из 6—8 картинок</w:t>
      </w:r>
      <w:r w:rsidR="009370B9" w:rsidRPr="00E630A6">
        <w:rPr>
          <w:color w:val="171611"/>
          <w:sz w:val="26"/>
          <w:szCs w:val="26"/>
        </w:rPr>
        <w:t>.</w:t>
      </w:r>
    </w:p>
    <w:p w14:paraId="5556C989" w14:textId="77777777" w:rsidR="00E86179" w:rsidRPr="00E630A6" w:rsidRDefault="00E86179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 xml:space="preserve">6 СЛАЙД: </w:t>
      </w:r>
      <w:r w:rsidR="009370B9" w:rsidRPr="00E630A6">
        <w:rPr>
          <w:color w:val="171611"/>
          <w:sz w:val="26"/>
          <w:szCs w:val="26"/>
        </w:rPr>
        <w:t>В предложенном варианте игры дети раскладывают картинки с действиями, что они делали утром, днем, вечером…</w:t>
      </w:r>
    </w:p>
    <w:p w14:paraId="6E177C45" w14:textId="75783D3D" w:rsidR="009370B9" w:rsidRPr="00E630A6" w:rsidRDefault="00E86179" w:rsidP="00387E9F">
      <w:pPr>
        <w:pStyle w:val="a7"/>
        <w:shd w:val="clear" w:color="auto" w:fill="FFFFFF"/>
        <w:spacing w:before="0" w:beforeAutospacing="0" w:after="0" w:afterAutospacing="0"/>
        <w:rPr>
          <w:color w:val="171611"/>
          <w:sz w:val="26"/>
          <w:szCs w:val="26"/>
        </w:rPr>
      </w:pPr>
      <w:r w:rsidRPr="00E630A6">
        <w:rPr>
          <w:noProof/>
          <w:color w:val="171611"/>
          <w:sz w:val="26"/>
          <w:szCs w:val="26"/>
        </w:rPr>
        <w:drawing>
          <wp:inline distT="0" distB="0" distL="0" distR="0" wp14:anchorId="76189057" wp14:editId="11DE4F8B">
            <wp:extent cx="1597629" cy="12115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57" cy="121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30A6">
        <w:rPr>
          <w:noProof/>
          <w:color w:val="171611"/>
          <w:sz w:val="26"/>
          <w:szCs w:val="26"/>
        </w:rPr>
        <w:t xml:space="preserve">                   </w:t>
      </w:r>
      <w:r w:rsidR="009370B9" w:rsidRPr="00E630A6">
        <w:rPr>
          <w:noProof/>
          <w:color w:val="171611"/>
          <w:sz w:val="26"/>
          <w:szCs w:val="26"/>
        </w:rPr>
        <w:drawing>
          <wp:inline distT="0" distB="0" distL="0" distR="0" wp14:anchorId="5BC3F77D" wp14:editId="60FF269E">
            <wp:extent cx="1170706" cy="1733880"/>
            <wp:effectExtent l="412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9645" cy="174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9B764" w14:textId="77777777" w:rsidR="009370B9" w:rsidRPr="00E630A6" w:rsidRDefault="009370B9" w:rsidP="00387E9F">
      <w:pPr>
        <w:pStyle w:val="1"/>
        <w:tabs>
          <w:tab w:val="left" w:pos="476"/>
        </w:tabs>
        <w:ind w:right="941"/>
        <w:rPr>
          <w:rFonts w:ascii="Times New Roman" w:hAnsi="Times New Roman" w:cs="Times New Roman"/>
          <w:sz w:val="26"/>
          <w:szCs w:val="26"/>
        </w:rPr>
      </w:pPr>
    </w:p>
    <w:p w14:paraId="1072C6CF" w14:textId="1537C902" w:rsidR="00DF339F" w:rsidRPr="00E630A6" w:rsidRDefault="00E86179" w:rsidP="00387E9F">
      <w:pPr>
        <w:pStyle w:val="1"/>
        <w:tabs>
          <w:tab w:val="left" w:pos="476"/>
        </w:tabs>
        <w:ind w:right="941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z w:val="26"/>
          <w:szCs w:val="26"/>
        </w:rPr>
        <w:lastRenderedPageBreak/>
        <w:t xml:space="preserve">7 СЛАЙД: </w:t>
      </w:r>
      <w:r w:rsidR="00AB7B89" w:rsidRPr="00E630A6">
        <w:rPr>
          <w:rFonts w:ascii="Times New Roman" w:hAnsi="Times New Roman" w:cs="Times New Roman"/>
          <w:sz w:val="26"/>
          <w:szCs w:val="26"/>
        </w:rPr>
        <w:t>Дни недели</w:t>
      </w:r>
    </w:p>
    <w:p w14:paraId="00CC28D9" w14:textId="77777777" w:rsidR="009370B9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Постоянные виды деятельности осуществляются в строго </w:t>
      </w:r>
      <w:proofErr w:type="spellStart"/>
      <w:proofErr w:type="gramStart"/>
      <w:r w:rsidRPr="00E630A6">
        <w:rPr>
          <w:color w:val="171611"/>
          <w:sz w:val="26"/>
          <w:szCs w:val="26"/>
        </w:rPr>
        <w:t>опре‌деленное</w:t>
      </w:r>
      <w:proofErr w:type="spellEnd"/>
      <w:proofErr w:type="gramEnd"/>
      <w:r w:rsidRPr="00E630A6">
        <w:rPr>
          <w:color w:val="171611"/>
          <w:sz w:val="26"/>
          <w:szCs w:val="26"/>
        </w:rPr>
        <w:t xml:space="preserve"> время (утром дети приходят в детский сад, днем — </w:t>
      </w:r>
      <w:proofErr w:type="spellStart"/>
      <w:r w:rsidRPr="00E630A6">
        <w:rPr>
          <w:color w:val="171611"/>
          <w:sz w:val="26"/>
          <w:szCs w:val="26"/>
        </w:rPr>
        <w:t>обеда‌ют</w:t>
      </w:r>
      <w:proofErr w:type="spellEnd"/>
      <w:r w:rsidRPr="00E630A6">
        <w:rPr>
          <w:color w:val="171611"/>
          <w:sz w:val="26"/>
          <w:szCs w:val="26"/>
        </w:rPr>
        <w:t>, музыкальное занятие бывает в понедельник и среду</w:t>
      </w:r>
      <w:r w:rsidR="00997E99" w:rsidRPr="00E630A6">
        <w:rPr>
          <w:color w:val="171611"/>
          <w:sz w:val="26"/>
          <w:szCs w:val="26"/>
        </w:rPr>
        <w:t xml:space="preserve">, в субботу и воскресение мы не ходим в детский сад, или мы ездим к бабушке </w:t>
      </w:r>
      <w:r w:rsidRPr="00E630A6">
        <w:rPr>
          <w:color w:val="171611"/>
          <w:sz w:val="26"/>
          <w:szCs w:val="26"/>
        </w:rPr>
        <w:t xml:space="preserve">и т. д.). </w:t>
      </w:r>
    </w:p>
    <w:p w14:paraId="61701678" w14:textId="71FF66CB" w:rsidR="009370B9" w:rsidRPr="00E630A6" w:rsidRDefault="009370B9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</w:p>
    <w:p w14:paraId="147D1C6A" w14:textId="3347B824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bCs/>
          <w:i/>
          <w:iCs/>
          <w:color w:val="000000"/>
          <w:sz w:val="26"/>
          <w:szCs w:val="26"/>
          <w:u w:val="single"/>
        </w:rPr>
        <w:t>Дидактические игры и игровые упражнения для уточнения временных понятий «сегодня», «завтра», «вчера»</w:t>
      </w:r>
    </w:p>
    <w:p w14:paraId="1EB7DB76" w14:textId="77777777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bCs/>
          <w:color w:val="000000"/>
          <w:sz w:val="26"/>
          <w:szCs w:val="26"/>
        </w:rPr>
        <w:t>«Продолжай!»</w:t>
      </w:r>
    </w:p>
    <w:p w14:paraId="0E6B0640" w14:textId="1E9E3287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rPr>
          <w:color w:val="171611"/>
          <w:sz w:val="26"/>
          <w:szCs w:val="26"/>
        </w:rPr>
      </w:pPr>
      <w:r w:rsidRPr="00E630A6">
        <w:rPr>
          <w:color w:val="000000"/>
          <w:sz w:val="26"/>
          <w:szCs w:val="26"/>
        </w:rPr>
        <w:t>«</w:t>
      </w:r>
      <w:r w:rsidR="00997E99" w:rsidRPr="00E630A6">
        <w:rPr>
          <w:color w:val="000000"/>
          <w:sz w:val="26"/>
          <w:szCs w:val="26"/>
        </w:rPr>
        <w:t>Музыкальное занятие было...</w:t>
      </w:r>
      <w:r w:rsidRPr="00E630A6">
        <w:rPr>
          <w:color w:val="000000"/>
          <w:sz w:val="26"/>
          <w:szCs w:val="26"/>
        </w:rPr>
        <w:t>» (вчера)</w:t>
      </w:r>
    </w:p>
    <w:p w14:paraId="3ADB8A8F" w14:textId="77777777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rPr>
          <w:color w:val="171611"/>
          <w:sz w:val="26"/>
          <w:szCs w:val="26"/>
        </w:rPr>
      </w:pPr>
      <w:r w:rsidRPr="00E630A6">
        <w:rPr>
          <w:color w:val="000000"/>
          <w:sz w:val="26"/>
          <w:szCs w:val="26"/>
        </w:rPr>
        <w:t>«Занятие по математике у нас было...» (сегодня)</w:t>
      </w:r>
    </w:p>
    <w:p w14:paraId="135F6A77" w14:textId="77777777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rPr>
          <w:color w:val="171611"/>
          <w:sz w:val="26"/>
          <w:szCs w:val="26"/>
        </w:rPr>
      </w:pPr>
      <w:r w:rsidRPr="00E630A6">
        <w:rPr>
          <w:color w:val="000000"/>
          <w:sz w:val="26"/>
          <w:szCs w:val="26"/>
        </w:rPr>
        <w:t>«Рисовать мы будем...» (завтра) И т. п.</w:t>
      </w:r>
    </w:p>
    <w:p w14:paraId="79C26122" w14:textId="15ACA8B0" w:rsidR="006511BD" w:rsidRPr="00E630A6" w:rsidRDefault="00E86179" w:rsidP="00387E9F">
      <w:pPr>
        <w:pStyle w:val="1"/>
        <w:tabs>
          <w:tab w:val="left" w:pos="476"/>
        </w:tabs>
        <w:ind w:right="-23"/>
        <w:rPr>
          <w:rFonts w:ascii="Times New Roman" w:hAnsi="Times New Roman" w:cs="Times New Roman"/>
          <w:b w:val="0"/>
          <w:sz w:val="26"/>
          <w:szCs w:val="26"/>
        </w:rPr>
      </w:pPr>
      <w:r w:rsidRPr="00E630A6">
        <w:rPr>
          <w:rFonts w:ascii="Times New Roman" w:hAnsi="Times New Roman" w:cs="Times New Roman"/>
          <w:sz w:val="26"/>
          <w:szCs w:val="26"/>
        </w:rPr>
        <w:t xml:space="preserve">8 СЛАЙД: </w:t>
      </w:r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>Для более простого закрепления дней недели могу предложить вам</w:t>
      </w:r>
      <w:r w:rsidR="00CA3D99" w:rsidRPr="00E630A6">
        <w:rPr>
          <w:rFonts w:ascii="Times New Roman" w:hAnsi="Times New Roman" w:cs="Times New Roman"/>
          <w:b w:val="0"/>
          <w:sz w:val="26"/>
          <w:szCs w:val="26"/>
        </w:rPr>
        <w:t xml:space="preserve"> обычный </w:t>
      </w:r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9370B9" w:rsidRPr="00E630A6">
        <w:rPr>
          <w:rFonts w:ascii="Times New Roman" w:hAnsi="Times New Roman" w:cs="Times New Roman"/>
          <w:sz w:val="26"/>
          <w:szCs w:val="26"/>
        </w:rPr>
        <w:t xml:space="preserve">настенный календарь с </w:t>
      </w:r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 xml:space="preserve">передвижной фишкой, здесь ребенок сам может передвигать курсор и проговаривать «Вчера был выходной </w:t>
      </w:r>
      <w:proofErr w:type="gramStart"/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>–м</w:t>
      </w:r>
      <w:proofErr w:type="gramEnd"/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>ы были дома. Сегодня 1 день недели – понедельник, мы пойдем в детский сад, у нас будет музыкальное занятие» и т.д. Многократное повторение этих действий и проговаривание их</w:t>
      </w:r>
      <w:r w:rsidRPr="00E630A6">
        <w:rPr>
          <w:rFonts w:ascii="Times New Roman" w:hAnsi="Times New Roman" w:cs="Times New Roman"/>
          <w:b w:val="0"/>
          <w:sz w:val="26"/>
          <w:szCs w:val="26"/>
        </w:rPr>
        <w:t>,</w:t>
      </w:r>
      <w:r w:rsidR="009370B9" w:rsidRPr="00E630A6">
        <w:rPr>
          <w:rFonts w:ascii="Times New Roman" w:hAnsi="Times New Roman" w:cs="Times New Roman"/>
          <w:b w:val="0"/>
          <w:sz w:val="26"/>
          <w:szCs w:val="26"/>
        </w:rPr>
        <w:t xml:space="preserve"> даст возможность запомнить последовательность событий.</w:t>
      </w:r>
    </w:p>
    <w:p w14:paraId="1AB1A891" w14:textId="11017CE5" w:rsidR="009370B9" w:rsidRPr="00E630A6" w:rsidRDefault="005C181A" w:rsidP="00387E9F">
      <w:pPr>
        <w:pStyle w:val="1"/>
        <w:tabs>
          <w:tab w:val="left" w:pos="476"/>
        </w:tabs>
        <w:ind w:right="941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z w:val="26"/>
          <w:szCs w:val="26"/>
        </w:rPr>
        <w:t xml:space="preserve">Не забываем проговаривать какой день недели по счету: понедельник-первый, вторник </w:t>
      </w:r>
      <w:proofErr w:type="gramStart"/>
      <w:r w:rsidRPr="00E630A6">
        <w:rPr>
          <w:rFonts w:ascii="Times New Roman" w:hAnsi="Times New Roman" w:cs="Times New Roman"/>
          <w:sz w:val="26"/>
          <w:szCs w:val="26"/>
        </w:rPr>
        <w:t>–в</w:t>
      </w:r>
      <w:proofErr w:type="gramEnd"/>
      <w:r w:rsidRPr="00E630A6">
        <w:rPr>
          <w:rFonts w:ascii="Times New Roman" w:hAnsi="Times New Roman" w:cs="Times New Roman"/>
          <w:sz w:val="26"/>
          <w:szCs w:val="26"/>
        </w:rPr>
        <w:t>торой день…</w:t>
      </w:r>
    </w:p>
    <w:p w14:paraId="01211970" w14:textId="77777777" w:rsidR="005C181A" w:rsidRPr="00E630A6" w:rsidRDefault="005C181A" w:rsidP="00387E9F">
      <w:pPr>
        <w:pStyle w:val="1"/>
        <w:tabs>
          <w:tab w:val="left" w:pos="476"/>
        </w:tabs>
        <w:ind w:right="941"/>
        <w:rPr>
          <w:rFonts w:ascii="Times New Roman" w:hAnsi="Times New Roman" w:cs="Times New Roman"/>
          <w:sz w:val="26"/>
          <w:szCs w:val="26"/>
        </w:rPr>
      </w:pPr>
    </w:p>
    <w:p w14:paraId="6383A5FC" w14:textId="38DF8229" w:rsidR="00AB7B89" w:rsidRPr="00E630A6" w:rsidRDefault="00AB7B89" w:rsidP="00387E9F">
      <w:pPr>
        <w:pStyle w:val="1"/>
        <w:tabs>
          <w:tab w:val="left" w:pos="476"/>
        </w:tabs>
        <w:ind w:right="941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z w:val="26"/>
          <w:szCs w:val="26"/>
        </w:rPr>
        <w:t>Времена года</w:t>
      </w:r>
    </w:p>
    <w:p w14:paraId="4EDC4758" w14:textId="77777777" w:rsidR="005C181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Аналогично используются рисунки с изображением сезонов. </w:t>
      </w:r>
    </w:p>
    <w:p w14:paraId="70A5F271" w14:textId="01CF9643" w:rsidR="00D8393A" w:rsidRPr="00E630A6" w:rsidRDefault="00D8393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Дети, рассматривая картинки, устанавливают, какое время года изобразил художник, выбирают среди нескольких те, которые относятся к данному сезону, объясняют, что на них изображено</w:t>
      </w:r>
      <w:r w:rsidR="006F47EB" w:rsidRPr="00E630A6">
        <w:rPr>
          <w:color w:val="171611"/>
          <w:sz w:val="26"/>
          <w:szCs w:val="26"/>
        </w:rPr>
        <w:t xml:space="preserve"> </w:t>
      </w:r>
      <w:r w:rsidRPr="00E630A6">
        <w:rPr>
          <w:color w:val="171611"/>
          <w:sz w:val="26"/>
          <w:szCs w:val="26"/>
        </w:rPr>
        <w:t>в пер</w:t>
      </w:r>
      <w:r w:rsidR="005C181A" w:rsidRPr="00E630A6">
        <w:rPr>
          <w:color w:val="171611"/>
          <w:sz w:val="26"/>
          <w:szCs w:val="26"/>
        </w:rPr>
        <w:t>ечислении различных определений, признаков времен года – зимой холодно, снег, одеваем теплую одежду, солнышко не греет. Осенью опадают и желтеют листья, становится холодно, идут дожди, летом жарко, купаемся в море, какая одежда и т.д.</w:t>
      </w:r>
    </w:p>
    <w:p w14:paraId="7D413DCE" w14:textId="77777777" w:rsidR="005C181A" w:rsidRPr="00E630A6" w:rsidRDefault="005C181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>Как можно помочь ребенку запомнить признаки времен года и их</w:t>
      </w:r>
    </w:p>
    <w:p w14:paraId="4AECFF59" w14:textId="77777777" w:rsidR="005C181A" w:rsidRPr="00E630A6" w:rsidRDefault="005C181A" w:rsidP="00387E9F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>последовательность?</w:t>
      </w:r>
    </w:p>
    <w:p w14:paraId="010CC863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>1. Обращайте внимание ребенка на погоду.</w:t>
      </w:r>
      <w:r w:rsidRPr="00E630A6">
        <w:rPr>
          <w:color w:val="171611"/>
          <w:sz w:val="26"/>
          <w:szCs w:val="26"/>
        </w:rPr>
        <w:t xml:space="preserve"> Каждый день </w:t>
      </w:r>
      <w:proofErr w:type="gramStart"/>
      <w:r w:rsidRPr="00E630A6">
        <w:rPr>
          <w:color w:val="171611"/>
          <w:sz w:val="26"/>
          <w:szCs w:val="26"/>
        </w:rPr>
        <w:t>во время</w:t>
      </w:r>
      <w:proofErr w:type="gramEnd"/>
    </w:p>
    <w:p w14:paraId="62702347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прогулки или когда Вы идете с ребенком утром в сад поговорите немного о</w:t>
      </w:r>
    </w:p>
    <w:p w14:paraId="11DE935C" w14:textId="0C4D1461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погоде. </w:t>
      </w:r>
    </w:p>
    <w:p w14:paraId="22C7FD00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 xml:space="preserve">2. Наблюдайте за изменениями в природе. </w:t>
      </w:r>
      <w:r w:rsidRPr="00E630A6">
        <w:rPr>
          <w:color w:val="171611"/>
          <w:sz w:val="26"/>
          <w:szCs w:val="26"/>
        </w:rPr>
        <w:t>Наиболее наглядно</w:t>
      </w:r>
    </w:p>
    <w:p w14:paraId="6D41B4E6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изменения сезонов можно пронаблюдать на деревьях. Можно выбрать одно</w:t>
      </w:r>
    </w:p>
    <w:p w14:paraId="0CC5DBD6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дерево во дворе дома или возле сада, лучше, если дерево будет плодовым,</w:t>
      </w:r>
    </w:p>
    <w:p w14:paraId="1D8F5306" w14:textId="3EC8E152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например, яблоня. Каждый день</w:t>
      </w:r>
      <w:r w:rsidR="00E86179" w:rsidRPr="00E630A6">
        <w:rPr>
          <w:color w:val="171611"/>
          <w:sz w:val="26"/>
          <w:szCs w:val="26"/>
        </w:rPr>
        <w:t>,</w:t>
      </w:r>
      <w:r w:rsidRPr="00E630A6">
        <w:rPr>
          <w:color w:val="171611"/>
          <w:sz w:val="26"/>
          <w:szCs w:val="26"/>
        </w:rPr>
        <w:t xml:space="preserve"> проходя мимо дерева</w:t>
      </w:r>
      <w:r w:rsidR="00751160" w:rsidRPr="00E630A6">
        <w:rPr>
          <w:color w:val="171611"/>
          <w:sz w:val="26"/>
          <w:szCs w:val="26"/>
        </w:rPr>
        <w:t>,</w:t>
      </w:r>
      <w:r w:rsidRPr="00E630A6">
        <w:rPr>
          <w:color w:val="171611"/>
          <w:sz w:val="26"/>
          <w:szCs w:val="26"/>
        </w:rPr>
        <w:t xml:space="preserve"> обращайте на него</w:t>
      </w:r>
    </w:p>
    <w:p w14:paraId="1E70BC16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внимание ребенка. Понаблюдайте, как весной на нем набухнут и распустятся</w:t>
      </w:r>
    </w:p>
    <w:p w14:paraId="65EC6697" w14:textId="269EFA0D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поч</w:t>
      </w:r>
      <w:r w:rsidR="00751160" w:rsidRPr="00E630A6">
        <w:rPr>
          <w:color w:val="171611"/>
          <w:sz w:val="26"/>
          <w:szCs w:val="26"/>
        </w:rPr>
        <w:t>к</w:t>
      </w:r>
      <w:r w:rsidRPr="00E630A6">
        <w:rPr>
          <w:color w:val="171611"/>
          <w:sz w:val="26"/>
          <w:szCs w:val="26"/>
        </w:rPr>
        <w:t>и, распустятся цветы, летом будут большие зеленые листья с маленькими</w:t>
      </w:r>
    </w:p>
    <w:p w14:paraId="39289D73" w14:textId="568B4A60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 xml:space="preserve">яблочками, а осенью листья станут желтыми и опадут, </w:t>
      </w:r>
      <w:r w:rsidR="00751160" w:rsidRPr="00E630A6">
        <w:rPr>
          <w:color w:val="171611"/>
          <w:sz w:val="26"/>
          <w:szCs w:val="26"/>
        </w:rPr>
        <w:t>а</w:t>
      </w:r>
      <w:r w:rsidRPr="00E630A6">
        <w:rPr>
          <w:color w:val="171611"/>
          <w:sz w:val="26"/>
          <w:szCs w:val="26"/>
        </w:rPr>
        <w:t xml:space="preserve"> зимой на ветках</w:t>
      </w:r>
    </w:p>
    <w:p w14:paraId="330BBF3E" w14:textId="6E612B19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будет лежать снег</w:t>
      </w:r>
      <w:r w:rsidR="00E86179" w:rsidRPr="00E630A6">
        <w:rPr>
          <w:color w:val="171611"/>
          <w:sz w:val="26"/>
          <w:szCs w:val="26"/>
        </w:rPr>
        <w:t xml:space="preserve"> и не будет листьев.</w:t>
      </w:r>
    </w:p>
    <w:p w14:paraId="01236C42" w14:textId="72A16F96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>3. Обратите внимание на одежду человека в разное время года.</w:t>
      </w:r>
    </w:p>
    <w:p w14:paraId="46FCC764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Поговорите с ребенком, какую одежду стоит надеть в то или иное время года,</w:t>
      </w:r>
    </w:p>
    <w:p w14:paraId="31C3F28F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 xml:space="preserve">5. Обращайте внимания на специфический труд человека в </w:t>
      </w:r>
      <w:proofErr w:type="gramStart"/>
      <w:r w:rsidRPr="00E630A6">
        <w:rPr>
          <w:b/>
          <w:color w:val="171611"/>
          <w:sz w:val="26"/>
          <w:szCs w:val="26"/>
        </w:rPr>
        <w:t>разное</w:t>
      </w:r>
      <w:proofErr w:type="gramEnd"/>
    </w:p>
    <w:p w14:paraId="7196678D" w14:textId="66FCFB55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lastRenderedPageBreak/>
        <w:t>время года</w:t>
      </w:r>
      <w:r w:rsidRPr="00E630A6">
        <w:rPr>
          <w:color w:val="171611"/>
          <w:sz w:val="26"/>
          <w:szCs w:val="26"/>
        </w:rPr>
        <w:t>. Обратите внима</w:t>
      </w:r>
      <w:r w:rsidR="004F5A39" w:rsidRPr="00E630A6">
        <w:rPr>
          <w:color w:val="171611"/>
          <w:sz w:val="26"/>
          <w:szCs w:val="26"/>
        </w:rPr>
        <w:t xml:space="preserve">ние ребенка, что весной человек </w:t>
      </w:r>
      <w:proofErr w:type="gramStart"/>
      <w:r w:rsidRPr="00E630A6">
        <w:rPr>
          <w:color w:val="171611"/>
          <w:sz w:val="26"/>
          <w:szCs w:val="26"/>
        </w:rPr>
        <w:t>садит</w:t>
      </w:r>
      <w:proofErr w:type="gramEnd"/>
      <w:r w:rsidRPr="00E630A6">
        <w:rPr>
          <w:color w:val="171611"/>
          <w:sz w:val="26"/>
          <w:szCs w:val="26"/>
        </w:rPr>
        <w:t xml:space="preserve"> растения, летом ухаживает за ними, а осенью собирает урожай.</w:t>
      </w:r>
    </w:p>
    <w:p w14:paraId="320F81DC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Понаблюдайте, как осенью дворник убирает желтые листья с дороги, а зимой</w:t>
      </w:r>
    </w:p>
    <w:p w14:paraId="17F5B5A8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чистит снег и посыпает дороги песком.</w:t>
      </w:r>
    </w:p>
    <w:p w14:paraId="4846B49D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b/>
          <w:color w:val="171611"/>
          <w:sz w:val="26"/>
          <w:szCs w:val="26"/>
        </w:rPr>
        <w:t>6. Поговорите про самые запоминающиеся праздники.</w:t>
      </w:r>
      <w:r w:rsidRPr="00E630A6">
        <w:rPr>
          <w:color w:val="171611"/>
          <w:sz w:val="26"/>
          <w:szCs w:val="26"/>
        </w:rPr>
        <w:t xml:space="preserve"> Не секрет, что</w:t>
      </w:r>
    </w:p>
    <w:p w14:paraId="5B8BC8EB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человек очень легко запоминает яркие и эмоционально насыщенные события.</w:t>
      </w:r>
    </w:p>
    <w:p w14:paraId="1CA7D011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Это может помочь ребенку запомнить последовательность времен года.</w:t>
      </w:r>
    </w:p>
    <w:p w14:paraId="6CE5D6D8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Например, зимой празднуем новый год и день рождения мамы, весной</w:t>
      </w:r>
    </w:p>
    <w:p w14:paraId="486FFEED" w14:textId="77777777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празднуем Праздник 8 марта, летом День защиты детей, а также день</w:t>
      </w:r>
    </w:p>
    <w:p w14:paraId="0B9397A7" w14:textId="1B6E2003" w:rsidR="004F5A39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  <w:r w:rsidRPr="00E630A6">
        <w:rPr>
          <w:color w:val="171611"/>
          <w:sz w:val="26"/>
          <w:szCs w:val="26"/>
        </w:rPr>
        <w:t>рождения самого ребенка</w:t>
      </w:r>
      <w:r w:rsidR="00751160" w:rsidRPr="00E630A6">
        <w:rPr>
          <w:color w:val="171611"/>
          <w:sz w:val="26"/>
          <w:szCs w:val="26"/>
        </w:rPr>
        <w:t>… и т.д.</w:t>
      </w:r>
    </w:p>
    <w:p w14:paraId="361FECE3" w14:textId="473BAB5C" w:rsidR="005C181A" w:rsidRPr="00E630A6" w:rsidRDefault="005C181A" w:rsidP="00E630A6">
      <w:pPr>
        <w:pStyle w:val="a7"/>
        <w:shd w:val="clear" w:color="auto" w:fill="FFFFFF"/>
        <w:spacing w:before="0" w:beforeAutospacing="0" w:after="0" w:afterAutospacing="0"/>
        <w:jc w:val="both"/>
        <w:rPr>
          <w:color w:val="171611"/>
          <w:sz w:val="26"/>
          <w:szCs w:val="26"/>
        </w:rPr>
      </w:pPr>
    </w:p>
    <w:p w14:paraId="55641B27" w14:textId="77777777" w:rsidR="006F47EB" w:rsidRPr="00E630A6" w:rsidRDefault="006F47EB" w:rsidP="00387E9F">
      <w:pPr>
        <w:pStyle w:val="1"/>
        <w:tabs>
          <w:tab w:val="left" w:pos="476"/>
        </w:tabs>
        <w:ind w:right="941"/>
        <w:jc w:val="both"/>
        <w:rPr>
          <w:rFonts w:ascii="Times New Roman" w:hAnsi="Times New Roman" w:cs="Times New Roman"/>
          <w:sz w:val="26"/>
          <w:szCs w:val="26"/>
        </w:rPr>
      </w:pPr>
      <w:r w:rsidRPr="00E630A6">
        <w:rPr>
          <w:rFonts w:ascii="Times New Roman" w:hAnsi="Times New Roman" w:cs="Times New Roman"/>
          <w:sz w:val="26"/>
          <w:szCs w:val="26"/>
        </w:rPr>
        <w:t>Цепочка времен года, месяцы в году</w:t>
      </w:r>
    </w:p>
    <w:p w14:paraId="345B321B" w14:textId="054EDA57" w:rsidR="006F47EB" w:rsidRPr="00E630A6" w:rsidRDefault="006F47EB" w:rsidP="00387E9F">
      <w:pPr>
        <w:pStyle w:val="1"/>
        <w:tabs>
          <w:tab w:val="left" w:pos="476"/>
        </w:tabs>
        <w:ind w:right="-23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E630A6">
        <w:rPr>
          <w:rFonts w:ascii="Times New Roman" w:hAnsi="Times New Roman" w:cs="Times New Roman"/>
          <w:b w:val="0"/>
          <w:bCs w:val="0"/>
          <w:sz w:val="26"/>
          <w:szCs w:val="26"/>
        </w:rPr>
        <w:t>Аналогично, когда ребенок уже усвоил понятия времен года, можно начать знакомить с месяцами, говорим о том, что в каждом времени года 3 месяца, какие...</w:t>
      </w:r>
    </w:p>
    <w:p w14:paraId="404174AB" w14:textId="29C638CF" w:rsidR="00AB7B89" w:rsidRPr="00E630A6" w:rsidRDefault="00D734AB" w:rsidP="00387E9F">
      <w:pPr>
        <w:pStyle w:val="a3"/>
        <w:spacing w:before="0"/>
        <w:rPr>
          <w:rFonts w:ascii="Times New Roman" w:hAnsi="Times New Roman" w:cs="Times New Roman"/>
          <w:b/>
          <w:bCs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b/>
          <w:bCs/>
          <w:w w:val="125"/>
          <w:sz w:val="26"/>
          <w:szCs w:val="26"/>
        </w:rPr>
        <w:t>1</w:t>
      </w:r>
      <w:r w:rsidR="004F5A39" w:rsidRPr="00E630A6">
        <w:rPr>
          <w:rFonts w:ascii="Times New Roman" w:hAnsi="Times New Roman" w:cs="Times New Roman"/>
          <w:b/>
          <w:bCs/>
          <w:w w:val="125"/>
          <w:sz w:val="26"/>
          <w:szCs w:val="26"/>
        </w:rPr>
        <w:t>1</w:t>
      </w:r>
      <w:r w:rsidR="00AB7B89" w:rsidRPr="00E630A6">
        <w:rPr>
          <w:rFonts w:ascii="Times New Roman" w:hAnsi="Times New Roman" w:cs="Times New Roman"/>
          <w:b/>
          <w:bCs/>
          <w:w w:val="125"/>
          <w:sz w:val="26"/>
          <w:szCs w:val="26"/>
        </w:rPr>
        <w:t>. Роль родителей и семьи</w:t>
      </w:r>
    </w:p>
    <w:p w14:paraId="0A6882ED" w14:textId="37BB8D45" w:rsidR="004146B1" w:rsidRPr="00E630A6" w:rsidRDefault="00AB7B89" w:rsidP="00387E9F">
      <w:pPr>
        <w:pStyle w:val="a3"/>
        <w:spacing w:before="0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Родители и семейная среда играют фундаментальную роль в коррекционном </w:t>
      </w:r>
      <w:r w:rsidR="00751160" w:rsidRPr="00E630A6">
        <w:rPr>
          <w:rFonts w:ascii="Times New Roman" w:hAnsi="Times New Roman" w:cs="Times New Roman"/>
          <w:w w:val="125"/>
          <w:sz w:val="26"/>
          <w:szCs w:val="26"/>
        </w:rPr>
        <w:t>развитии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 детей. </w:t>
      </w:r>
      <w:r w:rsidR="004146B1" w:rsidRPr="00E630A6">
        <w:rPr>
          <w:rFonts w:ascii="Times New Roman" w:hAnsi="Times New Roman" w:cs="Times New Roman"/>
          <w:w w:val="125"/>
          <w:sz w:val="26"/>
          <w:szCs w:val="26"/>
        </w:rPr>
        <w:t xml:space="preserve">Родители помогают закрепить ребенку полученные знания в детском саду, при помощи выполнения рекомендаций от </w:t>
      </w:r>
      <w:r w:rsidR="004F5A39" w:rsidRPr="00E630A6">
        <w:rPr>
          <w:rFonts w:ascii="Times New Roman" w:hAnsi="Times New Roman" w:cs="Times New Roman"/>
          <w:w w:val="125"/>
          <w:sz w:val="26"/>
          <w:szCs w:val="26"/>
        </w:rPr>
        <w:t>специалистов</w:t>
      </w:r>
      <w:r w:rsidR="004146B1" w:rsidRPr="00E630A6">
        <w:rPr>
          <w:rFonts w:ascii="Times New Roman" w:hAnsi="Times New Roman" w:cs="Times New Roman"/>
          <w:w w:val="125"/>
          <w:sz w:val="26"/>
          <w:szCs w:val="26"/>
        </w:rPr>
        <w:t>. Педагоги подбирают игры и задания на формирование временных представлений, а родители вместе с ребенком выполняют рекомендации дома, что помогает сделать процесс обучения детей наиболее продуктивным.</w:t>
      </w:r>
    </w:p>
    <w:p w14:paraId="076D5D60" w14:textId="1AECBF78" w:rsidR="004146B1" w:rsidRPr="00E630A6" w:rsidRDefault="006F47EB" w:rsidP="00387E9F">
      <w:pPr>
        <w:pStyle w:val="a3"/>
        <w:jc w:val="both"/>
        <w:rPr>
          <w:rFonts w:ascii="Times New Roman" w:hAnsi="Times New Roman" w:cs="Times New Roman"/>
          <w:w w:val="125"/>
          <w:sz w:val="26"/>
          <w:szCs w:val="26"/>
        </w:rPr>
      </w:pPr>
      <w:r w:rsidRPr="00E630A6">
        <w:rPr>
          <w:rFonts w:ascii="Times New Roman" w:hAnsi="Times New Roman" w:cs="Times New Roman"/>
          <w:w w:val="125"/>
          <w:sz w:val="26"/>
          <w:szCs w:val="26"/>
        </w:rPr>
        <w:t xml:space="preserve">Не торопитесь давать ребенку знания здесь и сейчас, необходимо закреплять все понятия дозированно. На пример: </w:t>
      </w:r>
      <w:r w:rsidR="004146B1" w:rsidRPr="00E630A6">
        <w:rPr>
          <w:rFonts w:ascii="Times New Roman" w:hAnsi="Times New Roman" w:cs="Times New Roman"/>
          <w:w w:val="125"/>
          <w:sz w:val="26"/>
          <w:szCs w:val="26"/>
        </w:rPr>
        <w:t xml:space="preserve">если </w:t>
      </w:r>
      <w:r w:rsidRPr="00E630A6">
        <w:rPr>
          <w:rFonts w:ascii="Times New Roman" w:hAnsi="Times New Roman" w:cs="Times New Roman"/>
          <w:w w:val="125"/>
          <w:sz w:val="26"/>
          <w:szCs w:val="26"/>
        </w:rPr>
        <w:t>зиму и лето</w:t>
      </w:r>
      <w:r w:rsidR="004146B1" w:rsidRPr="00E630A6">
        <w:rPr>
          <w:rFonts w:ascii="Times New Roman" w:hAnsi="Times New Roman" w:cs="Times New Roman"/>
          <w:w w:val="125"/>
          <w:sz w:val="26"/>
          <w:szCs w:val="26"/>
        </w:rPr>
        <w:t xml:space="preserve"> уже различают, тогда даем признаки весны и осени, их отличия... и т.д</w:t>
      </w:r>
      <w:r w:rsidR="00E86179" w:rsidRPr="00E630A6">
        <w:rPr>
          <w:rFonts w:ascii="Times New Roman" w:hAnsi="Times New Roman" w:cs="Times New Roman"/>
          <w:w w:val="125"/>
          <w:sz w:val="26"/>
          <w:szCs w:val="26"/>
        </w:rPr>
        <w:t>.</w:t>
      </w:r>
    </w:p>
    <w:p w14:paraId="20BF57B1" w14:textId="79DBB230" w:rsidR="00E86179" w:rsidRPr="00E86179" w:rsidRDefault="00E86179" w:rsidP="00387E9F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E86179" w:rsidRPr="00E86179" w:rsidSect="00751160">
          <w:pgSz w:w="12240" w:h="15840"/>
          <w:pgMar w:top="1360" w:right="900" w:bottom="851" w:left="1440" w:header="720" w:footer="720" w:gutter="0"/>
          <w:cols w:space="720"/>
        </w:sectPr>
      </w:pPr>
      <w:r w:rsidRPr="00E630A6">
        <w:rPr>
          <w:rFonts w:ascii="Times New Roman" w:hAnsi="Times New Roman" w:cs="Times New Roman"/>
          <w:b/>
          <w:sz w:val="26"/>
          <w:szCs w:val="26"/>
        </w:rPr>
        <w:t>В помощь Вам хочу предложить буклет с играми на развитие временных представлений детей.</w:t>
      </w:r>
    </w:p>
    <w:p w14:paraId="33AEC371" w14:textId="77777777" w:rsidR="00FB6B00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004E9A"/>
          <w:sz w:val="21"/>
          <w:szCs w:val="21"/>
        </w:rPr>
      </w:pPr>
      <w:r>
        <w:rPr>
          <w:rFonts w:ascii="Verdana" w:hAnsi="Verdana"/>
          <w:noProof/>
          <w:color w:val="004E9A"/>
          <w:sz w:val="21"/>
          <w:szCs w:val="21"/>
        </w:rPr>
        <w:lastRenderedPageBreak/>
        <w:drawing>
          <wp:inline distT="0" distB="0" distL="0" distR="0" wp14:anchorId="5BE348A8" wp14:editId="396747E6">
            <wp:extent cx="3022868" cy="1435735"/>
            <wp:effectExtent l="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2" cy="14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C8E6E" w14:textId="77777777" w:rsidR="00FB6B00" w:rsidRPr="00F83531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Verdana" w:hAnsi="Verdana"/>
          <w:color w:val="004E9A"/>
          <w:sz w:val="21"/>
          <w:szCs w:val="21"/>
        </w:rPr>
      </w:pPr>
    </w:p>
    <w:p w14:paraId="7540FDA1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b/>
          <w:bCs/>
          <w:color w:val="004E9A"/>
          <w:sz w:val="26"/>
          <w:szCs w:val="26"/>
        </w:rPr>
      </w:pPr>
      <w:r w:rsidRPr="006A137D">
        <w:rPr>
          <w:b/>
          <w:bCs/>
          <w:color w:val="004E9A"/>
          <w:sz w:val="26"/>
          <w:szCs w:val="26"/>
        </w:rPr>
        <w:t>Игра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 xml:space="preserve"> «</w:t>
      </w:r>
      <w:r w:rsidRPr="006A137D">
        <w:rPr>
          <w:b/>
          <w:bCs/>
          <w:color w:val="004E9A"/>
          <w:sz w:val="26"/>
          <w:szCs w:val="26"/>
        </w:rPr>
        <w:t>Вчера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 xml:space="preserve">, </w:t>
      </w:r>
      <w:r w:rsidRPr="006A137D">
        <w:rPr>
          <w:b/>
          <w:bCs/>
          <w:color w:val="004E9A"/>
          <w:sz w:val="26"/>
          <w:szCs w:val="26"/>
        </w:rPr>
        <w:t>сегодня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 xml:space="preserve">, </w:t>
      </w:r>
      <w:r w:rsidRPr="006A137D">
        <w:rPr>
          <w:b/>
          <w:bCs/>
          <w:color w:val="004E9A"/>
          <w:sz w:val="26"/>
          <w:szCs w:val="26"/>
        </w:rPr>
        <w:t>завтра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>»</w:t>
      </w:r>
    </w:p>
    <w:p w14:paraId="594F0A5D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color w:val="004E9A"/>
          <w:sz w:val="26"/>
          <w:szCs w:val="26"/>
        </w:rPr>
        <w:t>Ведущий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бросает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мяч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начинает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предложение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: «</w:t>
      </w:r>
      <w:r w:rsidRPr="006A137D">
        <w:rPr>
          <w:color w:val="004E9A"/>
          <w:sz w:val="26"/>
          <w:szCs w:val="26"/>
        </w:rPr>
        <w:t>Мы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рисовали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…» </w:t>
      </w:r>
      <w:r w:rsidRPr="006A137D">
        <w:rPr>
          <w:color w:val="004E9A"/>
          <w:sz w:val="26"/>
          <w:szCs w:val="26"/>
        </w:rPr>
        <w:t>Ребёнок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завершает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фразу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, </w:t>
      </w:r>
      <w:r w:rsidRPr="006A137D">
        <w:rPr>
          <w:color w:val="004E9A"/>
          <w:sz w:val="26"/>
          <w:szCs w:val="26"/>
        </w:rPr>
        <w:t>отвечая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вопрос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«</w:t>
      </w:r>
      <w:r w:rsidRPr="006A137D">
        <w:rPr>
          <w:color w:val="004E9A"/>
          <w:sz w:val="26"/>
          <w:szCs w:val="26"/>
        </w:rPr>
        <w:t>когда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?»</w:t>
      </w:r>
    </w:p>
    <w:p w14:paraId="484D7BCF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color w:val="004E9A"/>
          <w:sz w:val="26"/>
          <w:szCs w:val="26"/>
        </w:rPr>
        <w:t>Примерные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фразы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:</w:t>
      </w:r>
    </w:p>
    <w:p w14:paraId="5F938EDC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Мы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пойдём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бассейн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…(</w:t>
      </w:r>
      <w:r w:rsidRPr="006A137D">
        <w:rPr>
          <w:color w:val="004E9A"/>
          <w:sz w:val="26"/>
          <w:szCs w:val="26"/>
        </w:rPr>
        <w:t>сегодня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).</w:t>
      </w:r>
    </w:p>
    <w:p w14:paraId="3ADC85E2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Мы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будем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рисовать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…(</w:t>
      </w:r>
      <w:r w:rsidRPr="006A137D">
        <w:rPr>
          <w:color w:val="004E9A"/>
          <w:sz w:val="26"/>
          <w:szCs w:val="26"/>
        </w:rPr>
        <w:t>завтра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).</w:t>
      </w:r>
    </w:p>
    <w:p w14:paraId="39090186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Музыкальное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занятие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было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… (</w:t>
      </w:r>
      <w:r w:rsidRPr="006A137D">
        <w:rPr>
          <w:color w:val="004E9A"/>
          <w:sz w:val="26"/>
          <w:szCs w:val="26"/>
        </w:rPr>
        <w:t>вчера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).</w:t>
      </w:r>
    </w:p>
    <w:p w14:paraId="298C4407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</w:p>
    <w:p w14:paraId="051A8BED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b/>
          <w:bCs/>
          <w:color w:val="303F5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Игра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«</w:t>
      </w:r>
      <w:r w:rsidRPr="006A137D">
        <w:rPr>
          <w:b/>
          <w:bCs/>
          <w:color w:val="000080"/>
          <w:sz w:val="26"/>
          <w:szCs w:val="26"/>
        </w:rPr>
        <w:t>Времена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года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»</w:t>
      </w:r>
    </w:p>
    <w:p w14:paraId="6676AC3B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color w:val="000080"/>
          <w:sz w:val="26"/>
          <w:szCs w:val="26"/>
        </w:rPr>
        <w:t>Игра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-</w:t>
      </w:r>
      <w:r w:rsidRPr="006A137D">
        <w:rPr>
          <w:color w:val="000080"/>
          <w:sz w:val="26"/>
          <w:szCs w:val="26"/>
        </w:rPr>
        <w:t>беседа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мячом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. </w:t>
      </w:r>
      <w:r w:rsidRPr="006A137D">
        <w:rPr>
          <w:color w:val="000080"/>
          <w:sz w:val="26"/>
          <w:szCs w:val="26"/>
        </w:rPr>
        <w:t>Взрослый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бросает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мяч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  </w:t>
      </w:r>
      <w:r w:rsidRPr="006A137D">
        <w:rPr>
          <w:color w:val="000080"/>
          <w:sz w:val="26"/>
          <w:szCs w:val="26"/>
        </w:rPr>
        <w:t>ребенку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задает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ему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вопрос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. </w:t>
      </w:r>
      <w:r w:rsidRPr="006A137D">
        <w:rPr>
          <w:color w:val="000080"/>
          <w:sz w:val="26"/>
          <w:szCs w:val="26"/>
        </w:rPr>
        <w:t>Ребенок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ловит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мяч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отвечает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вопрос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взрослого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когда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полностью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отвечает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вопрос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то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proofErr w:type="gramStart"/>
      <w:r w:rsidRPr="006A137D">
        <w:rPr>
          <w:color w:val="000080"/>
          <w:sz w:val="26"/>
          <w:szCs w:val="26"/>
        </w:rPr>
        <w:t>передает</w:t>
      </w:r>
      <w:proofErr w:type="gramEnd"/>
      <w:r w:rsidRPr="006A137D">
        <w:rPr>
          <w:rFonts w:ascii="Mongolian Baiti" w:hAnsi="Mongolian Baiti" w:cs="Mongolian Baiti"/>
          <w:color w:val="000080"/>
          <w:sz w:val="26"/>
          <w:szCs w:val="26"/>
        </w:rPr>
        <w:t>/</w:t>
      </w:r>
      <w:r w:rsidRPr="006A137D">
        <w:rPr>
          <w:color w:val="000080"/>
          <w:sz w:val="26"/>
          <w:szCs w:val="26"/>
        </w:rPr>
        <w:t>бросает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мяч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обратно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.</w:t>
      </w:r>
    </w:p>
    <w:p w14:paraId="71BA48EB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color w:val="000080"/>
          <w:sz w:val="26"/>
          <w:szCs w:val="26"/>
        </w:rPr>
        <w:t>Детям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задать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следующие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вопросы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:</w:t>
      </w:r>
    </w:p>
    <w:p w14:paraId="128C5862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Какие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времена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года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ты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знаешь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?</w:t>
      </w:r>
    </w:p>
    <w:p w14:paraId="2D276891" w14:textId="77777777" w:rsidR="00FB6B00" w:rsidRPr="006A137D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Какой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ты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представляешь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зиму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? </w:t>
      </w:r>
      <w:proofErr w:type="gramStart"/>
      <w:r w:rsidRPr="006A137D">
        <w:rPr>
          <w:rFonts w:ascii="Mongolian Baiti" w:hAnsi="Mongolian Baiti" w:cs="Mongolian Baiti"/>
          <w:color w:val="000080"/>
          <w:sz w:val="26"/>
          <w:szCs w:val="26"/>
        </w:rPr>
        <w:t>(</w:t>
      </w:r>
      <w:r w:rsidRPr="006A137D">
        <w:rPr>
          <w:color w:val="000080"/>
          <w:sz w:val="26"/>
          <w:szCs w:val="26"/>
        </w:rPr>
        <w:t>Снежной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морозной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со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льдами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lastRenderedPageBreak/>
        <w:t>сугробами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.</w:t>
      </w:r>
      <w:proofErr w:type="gramEnd"/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Солнышко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не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поднимается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высоко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греет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слабо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. </w:t>
      </w:r>
      <w:proofErr w:type="gramStart"/>
      <w:r w:rsidRPr="006A137D">
        <w:rPr>
          <w:color w:val="000080"/>
          <w:sz w:val="26"/>
          <w:szCs w:val="26"/>
        </w:rPr>
        <w:t>Падает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снег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.)</w:t>
      </w:r>
      <w:proofErr w:type="gramEnd"/>
    </w:p>
    <w:p w14:paraId="33B31239" w14:textId="77777777" w:rsidR="00FB6B00" w:rsidRPr="006A137D" w:rsidRDefault="00FB6B00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0080"/>
          <w:sz w:val="26"/>
          <w:szCs w:val="26"/>
        </w:rPr>
      </w:pPr>
    </w:p>
    <w:p w14:paraId="1BD40A19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случается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зимой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водой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реках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озёрах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, </w:t>
      </w:r>
      <w:r w:rsidRPr="006A137D">
        <w:rPr>
          <w:color w:val="000080"/>
          <w:sz w:val="26"/>
          <w:szCs w:val="26"/>
        </w:rPr>
        <w:t>прудах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?</w:t>
      </w:r>
    </w:p>
    <w:p w14:paraId="309423C5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Как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животные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готовятся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к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зиме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?</w:t>
      </w:r>
    </w:p>
    <w:p w14:paraId="3E2D095E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Какое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время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года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наступит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после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зимы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?</w:t>
      </w:r>
    </w:p>
    <w:p w14:paraId="60CD3BF4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303F50"/>
          <w:sz w:val="26"/>
          <w:szCs w:val="26"/>
        </w:rPr>
      </w:pP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- </w:t>
      </w:r>
      <w:r w:rsidRPr="006A137D">
        <w:rPr>
          <w:color w:val="000080"/>
          <w:sz w:val="26"/>
          <w:szCs w:val="26"/>
        </w:rPr>
        <w:t>Какие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признаки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лета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ты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знаешь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? (</w:t>
      </w:r>
      <w:r w:rsidRPr="006A137D">
        <w:rPr>
          <w:color w:val="000080"/>
          <w:sz w:val="26"/>
          <w:szCs w:val="26"/>
        </w:rPr>
        <w:t>Или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бывает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летом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?) </w:t>
      </w:r>
      <w:r w:rsidRPr="006A137D">
        <w:rPr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 </w:t>
      </w:r>
      <w:r w:rsidRPr="006A137D">
        <w:rPr>
          <w:color w:val="000080"/>
          <w:sz w:val="26"/>
          <w:szCs w:val="26"/>
        </w:rPr>
        <w:t>т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 xml:space="preserve">. </w:t>
      </w:r>
      <w:r w:rsidRPr="006A137D">
        <w:rPr>
          <w:color w:val="000080"/>
          <w:sz w:val="26"/>
          <w:szCs w:val="26"/>
        </w:rPr>
        <w:t>д</w:t>
      </w:r>
      <w:r w:rsidRPr="006A137D">
        <w:rPr>
          <w:rFonts w:ascii="Mongolian Baiti" w:hAnsi="Mongolian Baiti" w:cs="Mongolian Baiti"/>
          <w:color w:val="000080"/>
          <w:sz w:val="26"/>
          <w:szCs w:val="26"/>
        </w:rPr>
        <w:t>.</w:t>
      </w:r>
    </w:p>
    <w:p w14:paraId="30106F30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b/>
          <w:bCs/>
          <w:color w:val="004E9A"/>
          <w:sz w:val="26"/>
          <w:szCs w:val="26"/>
        </w:rPr>
      </w:pPr>
    </w:p>
    <w:p w14:paraId="695FBAA8" w14:textId="14A8F01E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b/>
          <w:bCs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>«</w:t>
      </w:r>
      <w:r w:rsidRPr="006A137D">
        <w:rPr>
          <w:b/>
          <w:bCs/>
          <w:color w:val="004E9A"/>
          <w:sz w:val="26"/>
          <w:szCs w:val="26"/>
        </w:rPr>
        <w:t>Живая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 xml:space="preserve"> </w:t>
      </w:r>
      <w:r w:rsidRPr="006A137D">
        <w:rPr>
          <w:b/>
          <w:bCs/>
          <w:color w:val="004E9A"/>
          <w:sz w:val="26"/>
          <w:szCs w:val="26"/>
        </w:rPr>
        <w:t>неделя</w:t>
      </w:r>
      <w:r w:rsidRPr="006A137D">
        <w:rPr>
          <w:rFonts w:ascii="Mongolian Baiti" w:hAnsi="Mongolian Baiti" w:cs="Mongolian Baiti"/>
          <w:b/>
          <w:bCs/>
          <w:color w:val="004E9A"/>
          <w:sz w:val="26"/>
          <w:szCs w:val="26"/>
        </w:rPr>
        <w:t>»</w:t>
      </w:r>
    </w:p>
    <w:p w14:paraId="1888B4AC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color w:val="004E9A"/>
          <w:sz w:val="26"/>
          <w:szCs w:val="26"/>
        </w:rPr>
        <w:t>Сначала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повторяете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вместе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с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детьми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последовательность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дней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недели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, </w:t>
      </w:r>
      <w:r w:rsidRPr="006A137D">
        <w:rPr>
          <w:color w:val="004E9A"/>
          <w:sz w:val="26"/>
          <w:szCs w:val="26"/>
        </w:rPr>
        <w:t>указывая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на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порядковый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номер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каждого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(</w:t>
      </w:r>
      <w:r w:rsidRPr="006A137D">
        <w:rPr>
          <w:color w:val="004E9A"/>
          <w:sz w:val="26"/>
          <w:szCs w:val="26"/>
        </w:rPr>
        <w:t>первый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понедельник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, </w:t>
      </w:r>
      <w:r w:rsidRPr="006A137D">
        <w:rPr>
          <w:color w:val="004E9A"/>
          <w:sz w:val="26"/>
          <w:szCs w:val="26"/>
        </w:rPr>
        <w:t>второй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вторник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…) </w:t>
      </w:r>
      <w:r w:rsidRPr="006A137D">
        <w:rPr>
          <w:color w:val="004E9A"/>
          <w:sz w:val="26"/>
          <w:szCs w:val="26"/>
        </w:rPr>
        <w:t>Затем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задаем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вопросы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:</w:t>
      </w:r>
    </w:p>
    <w:p w14:paraId="4F87E4B4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Назови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все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рабочие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дни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недели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, </w:t>
      </w:r>
      <w:r w:rsidRPr="006A137D">
        <w:rPr>
          <w:color w:val="004E9A"/>
          <w:sz w:val="26"/>
          <w:szCs w:val="26"/>
        </w:rPr>
        <w:t>в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которые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взрослые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трудятся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.</w:t>
      </w:r>
    </w:p>
    <w:p w14:paraId="2B5DAC67" w14:textId="77777777" w:rsidR="001F70D3" w:rsidRPr="006A137D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Назови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все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выходные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дни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.</w:t>
      </w:r>
    </w:p>
    <w:p w14:paraId="1B4180DE" w14:textId="2EC36918" w:rsidR="001F70D3" w:rsidRPr="00963725" w:rsidRDefault="00FB6B00" w:rsidP="00FB6B00">
      <w:pPr>
        <w:pStyle w:val="a7"/>
        <w:shd w:val="clear" w:color="auto" w:fill="FFFFFF"/>
        <w:spacing w:before="90" w:beforeAutospacing="0" w:after="90" w:afterAutospacing="0" w:line="315" w:lineRule="atLeast"/>
        <w:jc w:val="both"/>
        <w:rPr>
          <w:color w:val="004E9A"/>
          <w:sz w:val="26"/>
          <w:szCs w:val="26"/>
        </w:rPr>
      </w:pP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- </w:t>
      </w:r>
      <w:r w:rsidRPr="006A137D">
        <w:rPr>
          <w:color w:val="004E9A"/>
          <w:sz w:val="26"/>
          <w:szCs w:val="26"/>
        </w:rPr>
        <w:t>Отгадай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загадку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и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 xml:space="preserve"> </w:t>
      </w:r>
      <w:r w:rsidRPr="006A137D">
        <w:rPr>
          <w:color w:val="004E9A"/>
          <w:sz w:val="26"/>
          <w:szCs w:val="26"/>
        </w:rPr>
        <w:t>т</w:t>
      </w:r>
      <w:r w:rsidRPr="006A137D">
        <w:rPr>
          <w:rFonts w:ascii="Mongolian Baiti" w:hAnsi="Mongolian Baiti" w:cs="Mongolian Baiti"/>
          <w:color w:val="004E9A"/>
          <w:sz w:val="26"/>
          <w:szCs w:val="26"/>
        </w:rPr>
        <w:t>.</w:t>
      </w:r>
      <w:r w:rsidR="00963725">
        <w:rPr>
          <w:color w:val="004E9A"/>
          <w:sz w:val="26"/>
          <w:szCs w:val="26"/>
        </w:rPr>
        <w:t>д.</w:t>
      </w:r>
    </w:p>
    <w:p w14:paraId="3AF98982" w14:textId="5E763D34" w:rsidR="001F70D3" w:rsidRPr="006A137D" w:rsidRDefault="006A137D" w:rsidP="001F70D3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ongolian Baiti" w:hAnsi="Mongolian Baiti" w:cs="Mongolian Baiti"/>
          <w:color w:val="171611"/>
          <w:sz w:val="26"/>
          <w:szCs w:val="26"/>
        </w:rPr>
      </w:pPr>
      <w:r>
        <w:rPr>
          <w:rFonts w:ascii="Mongolian Baiti" w:hAnsi="Mongolian Baiti" w:cs="Mongolian Baiti"/>
          <w:noProof/>
          <w:color w:val="171611"/>
          <w:sz w:val="26"/>
          <w:szCs w:val="26"/>
        </w:rPr>
        <w:drawing>
          <wp:inline distT="0" distB="0" distL="0" distR="0" wp14:anchorId="6CC59A30" wp14:editId="5632B041">
            <wp:extent cx="1371600" cy="18316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69" cy="183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3F378" w14:textId="77777777" w:rsidR="00DF339F" w:rsidRPr="00927EFB" w:rsidRDefault="00DF339F">
      <w:pPr>
        <w:pStyle w:val="a3"/>
        <w:spacing w:before="0"/>
        <w:rPr>
          <w:rFonts w:ascii="Times New Roman" w:hAnsi="Times New Roman" w:cs="Times New Roman"/>
          <w:sz w:val="28"/>
          <w:szCs w:val="28"/>
        </w:rPr>
      </w:pPr>
    </w:p>
    <w:p w14:paraId="6F8FEFEC" w14:textId="77777777" w:rsidR="00DF339F" w:rsidRPr="00927EFB" w:rsidRDefault="00DF339F" w:rsidP="00F83531">
      <w:pPr>
        <w:pStyle w:val="a3"/>
        <w:spacing w:before="1"/>
        <w:ind w:left="142"/>
        <w:rPr>
          <w:rFonts w:ascii="Times New Roman" w:hAnsi="Times New Roman" w:cs="Times New Roman"/>
          <w:sz w:val="28"/>
          <w:szCs w:val="28"/>
        </w:rPr>
      </w:pPr>
    </w:p>
    <w:p w14:paraId="78497D0E" w14:textId="77777777" w:rsidR="00F83531" w:rsidRDefault="00F83531" w:rsidP="00A14BB2">
      <w:pPr>
        <w:pStyle w:val="a7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000080"/>
          <w:sz w:val="21"/>
          <w:szCs w:val="21"/>
        </w:rPr>
      </w:pPr>
    </w:p>
    <w:p w14:paraId="0F37CCAB" w14:textId="065F9E74" w:rsidR="00F83531" w:rsidRDefault="00F83531" w:rsidP="00F83531">
      <w:pPr>
        <w:pStyle w:val="a7"/>
        <w:shd w:val="clear" w:color="auto" w:fill="FFFFFF"/>
        <w:spacing w:before="90" w:beforeAutospacing="0" w:after="0" w:afterAutospacing="0"/>
        <w:jc w:val="center"/>
        <w:rPr>
          <w:rFonts w:ascii="Bookman Old Style" w:hAnsi="Bookman Old Style"/>
          <w:b/>
          <w:bCs/>
          <w:color w:val="000080"/>
          <w:sz w:val="18"/>
          <w:szCs w:val="18"/>
        </w:rPr>
      </w:pPr>
      <w:r w:rsidRPr="00F83531">
        <w:rPr>
          <w:rFonts w:ascii="Bookman Old Style" w:hAnsi="Bookman Old Style"/>
          <w:b/>
          <w:bCs/>
          <w:color w:val="000080"/>
          <w:sz w:val="18"/>
          <w:szCs w:val="18"/>
        </w:rPr>
        <w:t>Муниципальное бюджетное дошкольное образовательное учреждение детский сад компенсирующего вида № 5</w:t>
      </w:r>
    </w:p>
    <w:p w14:paraId="3B4271AF" w14:textId="0D4171E8" w:rsidR="00F83531" w:rsidRPr="00F83531" w:rsidRDefault="00F83531" w:rsidP="00F83531">
      <w:pPr>
        <w:pStyle w:val="a7"/>
        <w:shd w:val="clear" w:color="auto" w:fill="FFFFFF"/>
        <w:spacing w:before="90" w:beforeAutospacing="0" w:after="0" w:afterAutospacing="0"/>
        <w:jc w:val="center"/>
        <w:rPr>
          <w:rFonts w:ascii="Bookman Old Style" w:hAnsi="Bookman Old Style"/>
          <w:b/>
          <w:bCs/>
          <w:color w:val="000080"/>
          <w:sz w:val="18"/>
          <w:szCs w:val="18"/>
        </w:rPr>
      </w:pPr>
      <w:r w:rsidRPr="00F83531">
        <w:rPr>
          <w:rFonts w:ascii="Bookman Old Style" w:hAnsi="Bookman Old Style"/>
          <w:b/>
          <w:bCs/>
          <w:color w:val="000080"/>
          <w:sz w:val="18"/>
          <w:szCs w:val="18"/>
        </w:rPr>
        <w:t xml:space="preserve"> МО г. Новороссийск</w:t>
      </w:r>
    </w:p>
    <w:p w14:paraId="27CC9EC9" w14:textId="77777777" w:rsidR="00F83531" w:rsidRDefault="00F83531" w:rsidP="00F83531">
      <w:pPr>
        <w:widowControl/>
        <w:autoSpaceDE/>
        <w:autoSpaceDN/>
        <w:spacing w:line="600" w:lineRule="atLeast"/>
        <w:jc w:val="center"/>
        <w:outlineLvl w:val="0"/>
        <w:rPr>
          <w:rFonts w:ascii="Bookman Old Style" w:eastAsia="Times New Roman" w:hAnsi="Bookman Old Style" w:cs="Arial"/>
          <w:b/>
          <w:bCs/>
          <w:color w:val="EE0000"/>
          <w:kern w:val="36"/>
          <w:sz w:val="36"/>
          <w:szCs w:val="36"/>
          <w:lang w:eastAsia="ru-RU"/>
        </w:rPr>
      </w:pPr>
    </w:p>
    <w:p w14:paraId="1C45EA4A" w14:textId="7F101A44" w:rsidR="00F83531" w:rsidRPr="00A14BB2" w:rsidRDefault="00F83531" w:rsidP="00F83531">
      <w:pPr>
        <w:widowControl/>
        <w:autoSpaceDE/>
        <w:autoSpaceDN/>
        <w:spacing w:line="600" w:lineRule="atLeast"/>
        <w:jc w:val="center"/>
        <w:outlineLvl w:val="0"/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</w:pPr>
      <w:r w:rsidRPr="00A14BB2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 xml:space="preserve">Игры и игровые упражнения </w:t>
      </w:r>
      <w:r w:rsidRPr="00F83531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>для</w:t>
      </w:r>
      <w:r w:rsidRPr="00A14BB2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 xml:space="preserve"> развити</w:t>
      </w:r>
      <w:r w:rsidRPr="00F83531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>я</w:t>
      </w:r>
      <w:r w:rsidRPr="00A14BB2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 xml:space="preserve"> временных представлений у детей дошкольного возраста с </w:t>
      </w:r>
      <w:r w:rsidRPr="00F83531">
        <w:rPr>
          <w:rFonts w:ascii="Bookman Old Style" w:eastAsia="Times New Roman" w:hAnsi="Bookman Old Style" w:cs="Arial"/>
          <w:b/>
          <w:bCs/>
          <w:i/>
          <w:iCs/>
          <w:color w:val="0070C0"/>
          <w:kern w:val="36"/>
          <w:sz w:val="40"/>
          <w:szCs w:val="40"/>
          <w:lang w:eastAsia="ru-RU"/>
        </w:rPr>
        <w:t>ОВЗ.</w:t>
      </w:r>
    </w:p>
    <w:p w14:paraId="48D80E1B" w14:textId="77777777" w:rsidR="00F83531" w:rsidRDefault="00F83531" w:rsidP="00A14BB2">
      <w:pPr>
        <w:pStyle w:val="a7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0070C0"/>
          <w:sz w:val="21"/>
          <w:szCs w:val="21"/>
        </w:rPr>
      </w:pPr>
    </w:p>
    <w:p w14:paraId="6B15777D" w14:textId="78090114" w:rsidR="00F83531" w:rsidRDefault="00F83531" w:rsidP="00F83531">
      <w:pPr>
        <w:pStyle w:val="a7"/>
        <w:shd w:val="clear" w:color="auto" w:fill="FFFFFF"/>
        <w:spacing w:before="90" w:beforeAutospacing="0" w:after="90" w:afterAutospacing="0" w:line="315" w:lineRule="atLeast"/>
        <w:jc w:val="center"/>
        <w:rPr>
          <w:rFonts w:ascii="Verdana" w:hAnsi="Verdana"/>
          <w:b/>
          <w:bCs/>
          <w:color w:val="0070C0"/>
          <w:sz w:val="21"/>
          <w:szCs w:val="21"/>
        </w:rPr>
      </w:pPr>
      <w:r>
        <w:rPr>
          <w:rFonts w:ascii="Verdana" w:hAnsi="Verdana"/>
          <w:b/>
          <w:bCs/>
          <w:noProof/>
          <w:color w:val="0070C0"/>
          <w:sz w:val="21"/>
          <w:szCs w:val="21"/>
        </w:rPr>
        <w:drawing>
          <wp:inline distT="0" distB="0" distL="0" distR="0" wp14:anchorId="30544AC8" wp14:editId="568A580F">
            <wp:extent cx="2590947" cy="1952625"/>
            <wp:effectExtent l="0" t="0" r="0" b="0"/>
            <wp:docPr id="1346995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3" cy="196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2FD3F" w14:textId="77777777" w:rsidR="00F83531" w:rsidRDefault="00F83531" w:rsidP="00A14BB2">
      <w:pPr>
        <w:pStyle w:val="a7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0070C0"/>
          <w:sz w:val="21"/>
          <w:szCs w:val="21"/>
        </w:rPr>
      </w:pPr>
    </w:p>
    <w:p w14:paraId="1104B5AE" w14:textId="77777777" w:rsidR="00F83531" w:rsidRDefault="00F83531" w:rsidP="00A14BB2">
      <w:pPr>
        <w:pStyle w:val="a7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0070C0"/>
          <w:sz w:val="21"/>
          <w:szCs w:val="21"/>
        </w:rPr>
      </w:pPr>
    </w:p>
    <w:p w14:paraId="3549A81F" w14:textId="0AD9922E" w:rsidR="00F83531" w:rsidRPr="006A137D" w:rsidRDefault="00F83531" w:rsidP="006A137D">
      <w:pPr>
        <w:pStyle w:val="a7"/>
        <w:shd w:val="clear" w:color="auto" w:fill="FFFFFF"/>
        <w:spacing w:before="90" w:beforeAutospacing="0" w:after="90" w:afterAutospacing="0" w:line="315" w:lineRule="atLeast"/>
        <w:jc w:val="center"/>
        <w:rPr>
          <w:rFonts w:ascii="Mongolian Baiti" w:hAnsi="Mongolian Baiti" w:cs="Mongolian Baiti"/>
          <w:b/>
          <w:bCs/>
          <w:color w:val="7030A0"/>
          <w:sz w:val="21"/>
          <w:szCs w:val="21"/>
        </w:rPr>
      </w:pPr>
      <w:r w:rsidRPr="006A137D">
        <w:rPr>
          <w:b/>
          <w:bCs/>
          <w:color w:val="7030A0"/>
          <w:sz w:val="21"/>
          <w:szCs w:val="21"/>
        </w:rPr>
        <w:t>Учитель</w:t>
      </w:r>
      <w:r w:rsidRPr="006A137D">
        <w:rPr>
          <w:rFonts w:ascii="Mongolian Baiti" w:hAnsi="Mongolian Baiti" w:cs="Mongolian Baiti"/>
          <w:b/>
          <w:bCs/>
          <w:color w:val="7030A0"/>
          <w:sz w:val="21"/>
          <w:szCs w:val="21"/>
        </w:rPr>
        <w:t xml:space="preserve"> </w:t>
      </w:r>
      <w:r w:rsidRPr="006A137D">
        <w:rPr>
          <w:b/>
          <w:bCs/>
          <w:color w:val="7030A0"/>
          <w:sz w:val="21"/>
          <w:szCs w:val="21"/>
        </w:rPr>
        <w:t>дефектолог</w:t>
      </w:r>
      <w:r w:rsidRPr="006A137D">
        <w:rPr>
          <w:rFonts w:ascii="Mongolian Baiti" w:hAnsi="Mongolian Baiti" w:cs="Mongolian Baiti"/>
          <w:b/>
          <w:bCs/>
          <w:color w:val="7030A0"/>
          <w:sz w:val="21"/>
          <w:szCs w:val="21"/>
        </w:rPr>
        <w:t xml:space="preserve"> </w:t>
      </w:r>
      <w:r w:rsidRPr="006A137D">
        <w:rPr>
          <w:b/>
          <w:bCs/>
          <w:color w:val="7030A0"/>
          <w:sz w:val="21"/>
          <w:szCs w:val="21"/>
        </w:rPr>
        <w:t>Е</w:t>
      </w:r>
      <w:r w:rsidRPr="006A137D">
        <w:rPr>
          <w:rFonts w:ascii="Mongolian Baiti" w:hAnsi="Mongolian Baiti" w:cs="Mongolian Baiti"/>
          <w:b/>
          <w:bCs/>
          <w:color w:val="7030A0"/>
          <w:sz w:val="21"/>
          <w:szCs w:val="21"/>
        </w:rPr>
        <w:t>.</w:t>
      </w:r>
      <w:r w:rsidRPr="006A137D">
        <w:rPr>
          <w:b/>
          <w:bCs/>
          <w:color w:val="7030A0"/>
          <w:sz w:val="21"/>
          <w:szCs w:val="21"/>
        </w:rPr>
        <w:t>В</w:t>
      </w:r>
      <w:r w:rsidRPr="006A137D">
        <w:rPr>
          <w:rFonts w:ascii="Mongolian Baiti" w:hAnsi="Mongolian Baiti" w:cs="Mongolian Baiti"/>
          <w:b/>
          <w:bCs/>
          <w:color w:val="7030A0"/>
          <w:sz w:val="21"/>
          <w:szCs w:val="21"/>
        </w:rPr>
        <w:t xml:space="preserve">. </w:t>
      </w:r>
      <w:r w:rsidRPr="006A137D">
        <w:rPr>
          <w:b/>
          <w:bCs/>
          <w:color w:val="7030A0"/>
          <w:sz w:val="21"/>
          <w:szCs w:val="21"/>
        </w:rPr>
        <w:t>Плотникова</w:t>
      </w:r>
    </w:p>
    <w:p w14:paraId="66AE6B01" w14:textId="77777777" w:rsidR="00ED6DF6" w:rsidRDefault="00ED6DF6" w:rsidP="00FB6B00">
      <w:pPr>
        <w:pStyle w:val="a7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b/>
          <w:bCs/>
          <w:color w:val="000080"/>
          <w:sz w:val="21"/>
          <w:szCs w:val="21"/>
        </w:rPr>
      </w:pPr>
    </w:p>
    <w:p w14:paraId="04D5D1A5" w14:textId="2E5E10CE" w:rsidR="001F70D3" w:rsidRDefault="001F70D3" w:rsidP="001F70D3">
      <w:pPr>
        <w:pStyle w:val="a7"/>
        <w:shd w:val="clear" w:color="auto" w:fill="FFFFFF"/>
        <w:spacing w:before="90" w:beforeAutospacing="0" w:after="90" w:afterAutospacing="0" w:line="315" w:lineRule="atLeast"/>
        <w:jc w:val="center"/>
        <w:rPr>
          <w:rFonts w:ascii="Verdana" w:hAnsi="Verdana"/>
          <w:b/>
          <w:bCs/>
          <w:color w:val="000080"/>
          <w:sz w:val="21"/>
          <w:szCs w:val="21"/>
        </w:rPr>
      </w:pPr>
      <w:r>
        <w:rPr>
          <w:rFonts w:ascii="Verdana" w:hAnsi="Verdana"/>
          <w:b/>
          <w:bCs/>
          <w:noProof/>
          <w:color w:val="000080"/>
          <w:sz w:val="21"/>
          <w:szCs w:val="21"/>
        </w:rPr>
        <w:lastRenderedPageBreak/>
        <w:drawing>
          <wp:inline distT="0" distB="0" distL="0" distR="0" wp14:anchorId="1B7373A9" wp14:editId="03B9E1FB">
            <wp:extent cx="2124075" cy="2119952"/>
            <wp:effectExtent l="0" t="0" r="0" b="0"/>
            <wp:docPr id="5915656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86" cy="213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58780" w14:textId="354D3B36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t>Чтобы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сформировать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временные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представления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нужно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проводить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эту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работу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только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занятиях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детском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саду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повседневной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жизни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- </w:t>
      </w:r>
      <w:r w:rsidRPr="006A137D">
        <w:rPr>
          <w:bCs/>
          <w:color w:val="000080"/>
          <w:sz w:val="26"/>
          <w:szCs w:val="26"/>
        </w:rPr>
        <w:t>семье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</w:p>
    <w:p w14:paraId="6D344265" w14:textId="77777777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t>Чтобы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сформировать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понятия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частях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суток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нужно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использовать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режим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дня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Утром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поднимая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проговаривать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– «</w:t>
      </w:r>
      <w:r w:rsidRPr="006A137D">
        <w:rPr>
          <w:b/>
          <w:bCs/>
          <w:color w:val="000080"/>
          <w:sz w:val="26"/>
          <w:szCs w:val="26"/>
        </w:rPr>
        <w:t>Уже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утро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все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просыпаются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умываются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идут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работу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детский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сад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». </w:t>
      </w:r>
    </w:p>
    <w:p w14:paraId="71A090D1" w14:textId="77777777" w:rsid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Theme="minorHAnsi" w:hAnsiTheme="minorHAns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t>По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дороге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детский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сад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обратить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внимание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солнце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еще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конца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проснулось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еще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темно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скоро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настанет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Вечером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забирая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из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детского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сада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спросить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него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он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делал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днем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занимался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? </w:t>
      </w:r>
      <w:proofErr w:type="gramStart"/>
      <w:r w:rsidRPr="006A137D">
        <w:rPr>
          <w:bCs/>
          <w:color w:val="000080"/>
          <w:sz w:val="26"/>
          <w:szCs w:val="26"/>
        </w:rPr>
        <w:t>Проговорить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сейчас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веч</w:t>
      </w:r>
      <w:r w:rsidR="00FB6B00" w:rsidRPr="006A137D">
        <w:rPr>
          <w:bCs/>
          <w:color w:val="000080"/>
          <w:sz w:val="26"/>
          <w:szCs w:val="26"/>
        </w:rPr>
        <w:t>ер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и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пора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домой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="00FB6B00" w:rsidRPr="006A137D">
        <w:rPr>
          <w:bCs/>
          <w:color w:val="000080"/>
          <w:sz w:val="26"/>
          <w:szCs w:val="26"/>
        </w:rPr>
        <w:t>также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обратить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внимание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положение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солнца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(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собирается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proofErr w:type="gramEnd"/>
    </w:p>
    <w:p w14:paraId="262FC6C3" w14:textId="37E08EA6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lastRenderedPageBreak/>
        <w:t>спать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наступают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сумерки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скоро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будет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совсем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темно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наступит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ночь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)</w:t>
      </w:r>
    </w:p>
    <w:p w14:paraId="0ADA2132" w14:textId="534DCA55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дальнейшем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поиграть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игру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«</w:t>
      </w:r>
      <w:r w:rsidRPr="006A137D">
        <w:rPr>
          <w:b/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сначала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потом</w:t>
      </w:r>
      <w:proofErr w:type="gramStart"/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»-</w:t>
      </w:r>
      <w:proofErr w:type="gramEnd"/>
      <w:r w:rsidRPr="006A137D">
        <w:rPr>
          <w:bCs/>
          <w:color w:val="000080"/>
          <w:sz w:val="26"/>
          <w:szCs w:val="26"/>
        </w:rPr>
        <w:t>спрашивать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- «</w:t>
      </w:r>
      <w:r w:rsidRPr="006A137D">
        <w:rPr>
          <w:bCs/>
          <w:color w:val="000080"/>
          <w:sz w:val="26"/>
          <w:szCs w:val="26"/>
        </w:rPr>
        <w:t>Сейчас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утро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будет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потом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?», «</w:t>
      </w:r>
      <w:r w:rsidRPr="006A137D">
        <w:rPr>
          <w:bCs/>
          <w:color w:val="000080"/>
          <w:sz w:val="26"/>
          <w:szCs w:val="26"/>
        </w:rPr>
        <w:t>Был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сейчас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?», «</w:t>
      </w:r>
      <w:r w:rsidRPr="006A137D">
        <w:rPr>
          <w:bCs/>
          <w:color w:val="000080"/>
          <w:sz w:val="26"/>
          <w:szCs w:val="26"/>
        </w:rPr>
        <w:t>Сейчас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вечер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будет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дальше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?»- </w:t>
      </w:r>
      <w:r w:rsidRPr="006A137D">
        <w:rPr>
          <w:bCs/>
          <w:color w:val="000080"/>
          <w:sz w:val="26"/>
          <w:szCs w:val="26"/>
        </w:rPr>
        <w:t>играя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эту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игру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ребенок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усваивает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последовательность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частей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суток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.</w:t>
      </w:r>
    </w:p>
    <w:p w14:paraId="13565ECC" w14:textId="63ED8DB2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t>Также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сыграть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игру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«</w:t>
      </w:r>
      <w:r w:rsidRPr="006A137D">
        <w:rPr>
          <w:b/>
          <w:bCs/>
          <w:color w:val="000080"/>
          <w:sz w:val="26"/>
          <w:szCs w:val="26"/>
        </w:rPr>
        <w:t>Назови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все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части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суток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»- </w:t>
      </w:r>
      <w:r w:rsidRPr="006A137D">
        <w:rPr>
          <w:bCs/>
          <w:color w:val="000080"/>
          <w:sz w:val="26"/>
          <w:szCs w:val="26"/>
        </w:rPr>
        <w:t>назвать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одну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часть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суток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он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пусть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называет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все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остальные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например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, «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»,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«</w:t>
      </w:r>
      <w:r w:rsidRPr="006A137D">
        <w:rPr>
          <w:bCs/>
          <w:color w:val="000080"/>
          <w:sz w:val="26"/>
          <w:szCs w:val="26"/>
        </w:rPr>
        <w:t>вечер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ночь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утро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».</w:t>
      </w:r>
    </w:p>
    <w:p w14:paraId="1AF2E171" w14:textId="43B7E4D7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Примерно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4-</w:t>
      </w:r>
      <w:r w:rsidRPr="006A137D">
        <w:rPr>
          <w:b/>
          <w:bCs/>
          <w:color w:val="000080"/>
          <w:sz w:val="26"/>
          <w:szCs w:val="26"/>
        </w:rPr>
        <w:t>х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лет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начинать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учить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пользоваться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словам</w:t>
      </w:r>
      <w:proofErr w:type="gramStart"/>
      <w:r w:rsidRPr="006A137D">
        <w:rPr>
          <w:b/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-</w:t>
      </w:r>
      <w:proofErr w:type="gramEnd"/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«</w:t>
      </w:r>
      <w:r w:rsidRPr="006A137D">
        <w:rPr>
          <w:b/>
          <w:bCs/>
          <w:color w:val="000080"/>
          <w:sz w:val="26"/>
          <w:szCs w:val="26"/>
        </w:rPr>
        <w:t>вчера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сегодня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завтра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» </w:t>
      </w:r>
      <w:r w:rsidRPr="006A137D">
        <w:rPr>
          <w:bCs/>
          <w:color w:val="000080"/>
          <w:sz w:val="26"/>
          <w:szCs w:val="26"/>
        </w:rPr>
        <w:t>Для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этого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проговаривать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события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повседневной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жизни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например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«</w:t>
      </w:r>
      <w:r w:rsidRPr="006A137D">
        <w:rPr>
          <w:bCs/>
          <w:color w:val="000080"/>
          <w:sz w:val="26"/>
          <w:szCs w:val="26"/>
        </w:rPr>
        <w:t>Вчера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мы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ходили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тобой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бабушке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завтра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пойдем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цирк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»</w:t>
      </w:r>
    </w:p>
    <w:p w14:paraId="3CCD3F5C" w14:textId="77777777" w:rsid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Theme="minorHAnsi" w:hAnsiTheme="minorHAnsi" w:cs="Mongolian Baiti"/>
          <w:bCs/>
          <w:color w:val="00008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Д</w:t>
      </w:r>
      <w:r w:rsidR="00FB6B00" w:rsidRPr="006A137D">
        <w:rPr>
          <w:b/>
          <w:bCs/>
          <w:color w:val="000080"/>
          <w:sz w:val="26"/>
          <w:szCs w:val="26"/>
        </w:rPr>
        <w:t>а</w:t>
      </w:r>
      <w:r w:rsidRPr="006A137D">
        <w:rPr>
          <w:b/>
          <w:bCs/>
          <w:color w:val="000080"/>
          <w:sz w:val="26"/>
          <w:szCs w:val="26"/>
        </w:rPr>
        <w:t>лее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у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детей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закрепляют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представления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сутках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сутки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сменяются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одни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другими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 </w:t>
      </w:r>
      <w:r w:rsidRPr="006A137D">
        <w:rPr>
          <w:bCs/>
          <w:color w:val="000080"/>
          <w:sz w:val="26"/>
          <w:szCs w:val="26"/>
        </w:rPr>
        <w:t>имеют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свои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названия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; 7 </w:t>
      </w:r>
      <w:r w:rsidRPr="006A137D">
        <w:rPr>
          <w:bCs/>
          <w:color w:val="000080"/>
          <w:sz w:val="26"/>
          <w:szCs w:val="26"/>
        </w:rPr>
        <w:t>суток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составляют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неделю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Родители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могут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заострить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внимание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что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посещает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детский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сад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5 </w:t>
      </w:r>
      <w:r w:rsidRPr="006A137D">
        <w:rPr>
          <w:bCs/>
          <w:color w:val="000080"/>
          <w:sz w:val="26"/>
          <w:szCs w:val="26"/>
        </w:rPr>
        <w:t>дней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2 </w:t>
      </w:r>
      <w:r w:rsidRPr="006A137D">
        <w:rPr>
          <w:bCs/>
          <w:color w:val="000080"/>
          <w:sz w:val="26"/>
          <w:szCs w:val="26"/>
        </w:rPr>
        <w:t>дня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отдыхает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дома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Это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помог</w:t>
      </w:r>
      <w:r w:rsidR="00FB6B00" w:rsidRPr="006A137D">
        <w:rPr>
          <w:bCs/>
          <w:color w:val="000080"/>
          <w:sz w:val="26"/>
          <w:szCs w:val="26"/>
        </w:rPr>
        <w:t>ает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осознать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количественный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состав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числа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7. </w:t>
      </w:r>
      <w:r w:rsidRPr="006A137D">
        <w:rPr>
          <w:bCs/>
          <w:color w:val="000080"/>
          <w:sz w:val="26"/>
          <w:szCs w:val="26"/>
        </w:rPr>
        <w:t>Каждое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утро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идя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детский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сад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</w:p>
    <w:p w14:paraId="2D239501" w14:textId="29048A15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Cs/>
          <w:color w:val="000080"/>
          <w:sz w:val="26"/>
          <w:szCs w:val="26"/>
        </w:rPr>
        <w:lastRenderedPageBreak/>
        <w:t>нужно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проговаривать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- </w:t>
      </w:r>
      <w:r w:rsidRPr="006A137D">
        <w:rPr>
          <w:bCs/>
          <w:color w:val="000080"/>
          <w:sz w:val="26"/>
          <w:szCs w:val="26"/>
        </w:rPr>
        <w:t>какой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сегодня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поиграть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игру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«</w:t>
      </w:r>
      <w:r w:rsidRPr="006A137D">
        <w:rPr>
          <w:bCs/>
          <w:color w:val="000080"/>
          <w:sz w:val="26"/>
          <w:szCs w:val="26"/>
        </w:rPr>
        <w:t>Назови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следующий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недели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», </w:t>
      </w:r>
      <w:r w:rsidRPr="006A137D">
        <w:rPr>
          <w:bCs/>
          <w:color w:val="000080"/>
          <w:sz w:val="26"/>
          <w:szCs w:val="26"/>
        </w:rPr>
        <w:t>например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сегодня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вторник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какой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будет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завтра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?</w:t>
      </w:r>
    </w:p>
    <w:p w14:paraId="48808291" w14:textId="0365744F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Cs/>
          <w:color w:val="00008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Представления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временах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года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усваиваются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мере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знакомства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сезонными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явлениями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природы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.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Вним</w:t>
      </w:r>
      <w:r w:rsidR="00FB6B00" w:rsidRPr="006A137D">
        <w:rPr>
          <w:bCs/>
          <w:color w:val="000080"/>
          <w:sz w:val="26"/>
          <w:szCs w:val="26"/>
        </w:rPr>
        <w:t>ание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малышей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заостряют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на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самых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ярких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характерных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природных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явлениях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На</w:t>
      </w:r>
      <w:r w:rsidR="00FB6B00" w:rsidRPr="006A137D">
        <w:rPr>
          <w:bCs/>
          <w:color w:val="000080"/>
          <w:sz w:val="26"/>
          <w:szCs w:val="26"/>
        </w:rPr>
        <w:t>пример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="00FB6B00" w:rsidRPr="006A137D">
        <w:rPr>
          <w:bCs/>
          <w:color w:val="000080"/>
          <w:sz w:val="26"/>
          <w:szCs w:val="26"/>
        </w:rPr>
        <w:t>на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улице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выпал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снег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="00FB6B00" w:rsidRPr="006A137D">
        <w:rPr>
          <w:bCs/>
          <w:color w:val="000080"/>
          <w:sz w:val="26"/>
          <w:szCs w:val="26"/>
        </w:rPr>
        <w:t>мы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пойдем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играть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оденем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теб</w:t>
      </w:r>
      <w:r w:rsidR="00FB6B00" w:rsidRPr="006A137D">
        <w:rPr>
          <w:bCs/>
          <w:color w:val="000080"/>
          <w:sz w:val="26"/>
          <w:szCs w:val="26"/>
        </w:rPr>
        <w:t>е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теплые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варежки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="00FB6B00" w:rsidRPr="006A137D">
        <w:rPr>
          <w:bCs/>
          <w:color w:val="000080"/>
          <w:sz w:val="26"/>
          <w:szCs w:val="26"/>
        </w:rPr>
        <w:t>сапожки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="00FB6B00" w:rsidRPr="006A137D">
        <w:rPr>
          <w:bCs/>
          <w:color w:val="000080"/>
          <w:sz w:val="26"/>
          <w:szCs w:val="26"/>
        </w:rPr>
        <w:t>Дать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потрогать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снег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проговорить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все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признаки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зимы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Так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зн</w:t>
      </w:r>
      <w:r w:rsidR="00FB6B00" w:rsidRPr="006A137D">
        <w:rPr>
          <w:bCs/>
          <w:color w:val="000080"/>
          <w:sz w:val="26"/>
          <w:szCs w:val="26"/>
        </w:rPr>
        <w:t>акомить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детей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с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каждым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временем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года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.</w:t>
      </w:r>
    </w:p>
    <w:p w14:paraId="68466B2B" w14:textId="77777777" w:rsidR="006A137D" w:rsidRPr="006A137D" w:rsidRDefault="000D0412" w:rsidP="006A137D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/>
          <w:bCs/>
          <w:color w:val="00008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использовать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игру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«</w:t>
      </w:r>
      <w:r w:rsidRPr="006A137D">
        <w:rPr>
          <w:b/>
          <w:bCs/>
          <w:color w:val="000080"/>
          <w:sz w:val="26"/>
          <w:szCs w:val="26"/>
        </w:rPr>
        <w:t>Когда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это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бывает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?»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="00FB6B00" w:rsidRPr="006A137D">
        <w:rPr>
          <w:bCs/>
          <w:color w:val="000080"/>
          <w:sz w:val="26"/>
          <w:szCs w:val="26"/>
        </w:rPr>
        <w:t>зрослый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загадывает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загадки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ребенок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должен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соотнести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зага</w:t>
      </w:r>
      <w:r w:rsidR="00FB6B00" w:rsidRPr="006A137D">
        <w:rPr>
          <w:bCs/>
          <w:color w:val="000080"/>
          <w:sz w:val="26"/>
          <w:szCs w:val="26"/>
        </w:rPr>
        <w:t>дку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со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временем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="00FB6B00" w:rsidRPr="006A137D">
        <w:rPr>
          <w:bCs/>
          <w:color w:val="000080"/>
          <w:sz w:val="26"/>
          <w:szCs w:val="26"/>
        </w:rPr>
        <w:t>года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="00FB6B00" w:rsidRPr="006A137D">
        <w:rPr>
          <w:bCs/>
          <w:color w:val="000080"/>
          <w:sz w:val="26"/>
          <w:szCs w:val="26"/>
        </w:rPr>
        <w:t>Например</w:t>
      </w:r>
      <w:r w:rsidR="00FB6B00"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зайчик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лесу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стал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белым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медведь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лег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спать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берлогу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Когда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это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бывает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?</w:t>
      </w:r>
      <w:r w:rsidR="00FB6B00"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</w:p>
    <w:p w14:paraId="7A5349E2" w14:textId="708A4B6D" w:rsidR="006A137D" w:rsidRPr="006A137D" w:rsidRDefault="006A137D" w:rsidP="006A137D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b/>
          <w:bCs/>
          <w:color w:val="000080"/>
          <w:sz w:val="26"/>
          <w:szCs w:val="26"/>
        </w:rPr>
      </w:pPr>
      <w:r w:rsidRPr="006A137D">
        <w:rPr>
          <w:b/>
          <w:bCs/>
          <w:color w:val="000080"/>
          <w:sz w:val="26"/>
          <w:szCs w:val="26"/>
        </w:rPr>
        <w:t>Затем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дают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представления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месяцах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, </w:t>
      </w:r>
      <w:r w:rsidRPr="006A137D">
        <w:rPr>
          <w:b/>
          <w:bCs/>
          <w:color w:val="000080"/>
          <w:sz w:val="26"/>
          <w:szCs w:val="26"/>
        </w:rPr>
        <w:t>знакомят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названиями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/>
          <w:bCs/>
          <w:color w:val="000080"/>
          <w:sz w:val="26"/>
          <w:szCs w:val="26"/>
        </w:rPr>
        <w:t>месяцев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>,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их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последовательностью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Нужно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постоянно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проговаривать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какой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наступил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месяц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какой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следующий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Можно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обращать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внимание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ребенка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каком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месяце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у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него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день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рождения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, </w:t>
      </w:r>
      <w:r w:rsidRPr="006A137D">
        <w:rPr>
          <w:bCs/>
          <w:color w:val="000080"/>
          <w:sz w:val="26"/>
          <w:szCs w:val="26"/>
        </w:rPr>
        <w:t>в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каком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месяце</w:t>
      </w:r>
      <w:r w:rsidRPr="006A137D">
        <w:rPr>
          <w:rFonts w:ascii="Mongolian Baiti" w:hAnsi="Mongolian Baiti" w:cs="Mongolian Baiti"/>
          <w:b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будет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Новый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год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и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 </w:t>
      </w:r>
      <w:r w:rsidRPr="006A137D">
        <w:rPr>
          <w:bCs/>
          <w:color w:val="000080"/>
          <w:sz w:val="26"/>
          <w:szCs w:val="26"/>
        </w:rPr>
        <w:t>т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 xml:space="preserve">. </w:t>
      </w:r>
      <w:r w:rsidRPr="006A137D">
        <w:rPr>
          <w:bCs/>
          <w:color w:val="000080"/>
          <w:sz w:val="26"/>
          <w:szCs w:val="26"/>
        </w:rPr>
        <w:t>д</w:t>
      </w:r>
      <w:r w:rsidRPr="006A137D">
        <w:rPr>
          <w:rFonts w:ascii="Mongolian Baiti" w:hAnsi="Mongolian Baiti" w:cs="Mongolian Baiti"/>
          <w:bCs/>
          <w:color w:val="000080"/>
          <w:sz w:val="26"/>
          <w:szCs w:val="26"/>
        </w:rPr>
        <w:t>.</w:t>
      </w:r>
    </w:p>
    <w:p w14:paraId="3A91C7E3" w14:textId="40BEFF41" w:rsidR="000D0412" w:rsidRPr="006A137D" w:rsidRDefault="000D0412" w:rsidP="000D0412">
      <w:pPr>
        <w:pStyle w:val="a7"/>
        <w:shd w:val="clear" w:color="auto" w:fill="FFFFFF"/>
        <w:spacing w:before="90" w:after="90" w:line="315" w:lineRule="atLeast"/>
        <w:jc w:val="both"/>
        <w:rPr>
          <w:rFonts w:ascii="Mongolian Baiti" w:hAnsi="Mongolian Baiti" w:cs="Mongolian Baiti"/>
          <w:color w:val="004E9A"/>
          <w:sz w:val="26"/>
          <w:szCs w:val="26"/>
        </w:rPr>
      </w:pPr>
    </w:p>
    <w:sectPr w:rsidR="000D0412" w:rsidRPr="006A137D" w:rsidSect="00F83531">
      <w:pgSz w:w="15840" w:h="12240" w:orient="landscape"/>
      <w:pgMar w:top="425" w:right="284" w:bottom="476" w:left="426" w:header="720" w:footer="720" w:gutter="0"/>
      <w:cols w:num="3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70249" w14:textId="77777777" w:rsidR="00752E8B" w:rsidRDefault="00752E8B" w:rsidP="00752E8B">
      <w:r>
        <w:separator/>
      </w:r>
    </w:p>
  </w:endnote>
  <w:endnote w:type="continuationSeparator" w:id="0">
    <w:p w14:paraId="66A356C7" w14:textId="77777777" w:rsidR="00752E8B" w:rsidRDefault="00752E8B" w:rsidP="00752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60EDA" w14:textId="77777777" w:rsidR="00752E8B" w:rsidRDefault="00752E8B" w:rsidP="00752E8B">
      <w:r>
        <w:separator/>
      </w:r>
    </w:p>
  </w:footnote>
  <w:footnote w:type="continuationSeparator" w:id="0">
    <w:p w14:paraId="6123C5D5" w14:textId="77777777" w:rsidR="00752E8B" w:rsidRDefault="00752E8B" w:rsidP="00752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A1E88"/>
    <w:multiLevelType w:val="hybridMultilevel"/>
    <w:tmpl w:val="4CE08FF6"/>
    <w:lvl w:ilvl="0" w:tplc="FFFFFFFF">
      <w:start w:val="1"/>
      <w:numFmt w:val="decimal"/>
      <w:lvlText w:val="%1."/>
      <w:lvlJc w:val="left"/>
      <w:pPr>
        <w:ind w:left="244" w:hanging="375"/>
      </w:pPr>
      <w:rPr>
        <w:rFonts w:ascii="Calibri" w:eastAsia="Calibri" w:hAnsi="Calibri" w:cs="Calibri" w:hint="default"/>
        <w:b/>
        <w:bCs/>
        <w:i w:val="0"/>
        <w:iCs w:val="0"/>
        <w:spacing w:val="0"/>
        <w:w w:val="84"/>
        <w:sz w:val="40"/>
        <w:szCs w:val="40"/>
        <w:lang w:val="ru-RU" w:eastAsia="en-US" w:bidi="ar-SA"/>
      </w:rPr>
    </w:lvl>
    <w:lvl w:ilvl="1" w:tplc="FFFFFFFF">
      <w:numFmt w:val="bullet"/>
      <w:lvlText w:val="•"/>
      <w:lvlJc w:val="left"/>
      <w:pPr>
        <w:ind w:left="-131" w:hanging="13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59"/>
        <w:sz w:val="24"/>
        <w:szCs w:val="24"/>
        <w:lang w:val="ru-RU" w:eastAsia="en-US" w:bidi="ar-SA"/>
      </w:rPr>
    </w:lvl>
    <w:lvl w:ilvl="2" w:tplc="FFFFFFFF">
      <w:numFmt w:val="bullet"/>
      <w:lvlText w:val="•"/>
      <w:lvlJc w:val="left"/>
      <w:pPr>
        <w:ind w:left="1741" w:hanging="134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677" w:hanging="134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613" w:hanging="134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549" w:hanging="134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485" w:hanging="134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421" w:hanging="134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357" w:hanging="134"/>
      </w:pPr>
      <w:rPr>
        <w:rFonts w:hint="default"/>
        <w:lang w:val="ru-RU" w:eastAsia="en-US" w:bidi="ar-SA"/>
      </w:rPr>
    </w:lvl>
  </w:abstractNum>
  <w:abstractNum w:abstractNumId="1">
    <w:nsid w:val="199925C3"/>
    <w:multiLevelType w:val="hybridMultilevel"/>
    <w:tmpl w:val="C8727280"/>
    <w:lvl w:ilvl="0" w:tplc="7696CE82">
      <w:start w:val="13"/>
      <w:numFmt w:val="decimal"/>
      <w:lvlText w:val="%1."/>
      <w:lvlJc w:val="left"/>
      <w:pPr>
        <w:ind w:left="1320" w:hanging="480"/>
      </w:pPr>
      <w:rPr>
        <w:rFonts w:hint="default"/>
        <w:w w:val="125"/>
      </w:r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3EFE5125"/>
    <w:multiLevelType w:val="hybridMultilevel"/>
    <w:tmpl w:val="5ADADC7E"/>
    <w:lvl w:ilvl="0" w:tplc="6F488A9C">
      <w:start w:val="1"/>
      <w:numFmt w:val="decimal"/>
      <w:lvlText w:val="%1."/>
      <w:lvlJc w:val="left"/>
      <w:pPr>
        <w:ind w:left="375" w:hanging="375"/>
      </w:pPr>
      <w:rPr>
        <w:rFonts w:ascii="Times New Roman" w:eastAsia="Calibri" w:hAnsi="Times New Roman" w:cs="Times New Roman" w:hint="default"/>
        <w:b/>
        <w:bCs/>
        <w:i w:val="0"/>
        <w:iCs w:val="0"/>
        <w:spacing w:val="0"/>
        <w:w w:val="84"/>
        <w:sz w:val="28"/>
        <w:szCs w:val="28"/>
        <w:lang w:val="ru-RU" w:eastAsia="en-US" w:bidi="ar-SA"/>
      </w:rPr>
    </w:lvl>
    <w:lvl w:ilvl="1" w:tplc="B56A5A7E">
      <w:numFmt w:val="bullet"/>
      <w:lvlText w:val="•"/>
      <w:lvlJc w:val="left"/>
      <w:pPr>
        <w:ind w:left="0" w:hanging="13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59"/>
        <w:sz w:val="24"/>
        <w:szCs w:val="24"/>
        <w:lang w:val="ru-RU" w:eastAsia="en-US" w:bidi="ar-SA"/>
      </w:rPr>
    </w:lvl>
    <w:lvl w:ilvl="2" w:tplc="0690455A">
      <w:numFmt w:val="bullet"/>
      <w:lvlText w:val="•"/>
      <w:lvlJc w:val="left"/>
      <w:pPr>
        <w:ind w:left="1872" w:hanging="134"/>
      </w:pPr>
      <w:rPr>
        <w:rFonts w:hint="default"/>
        <w:lang w:val="ru-RU" w:eastAsia="en-US" w:bidi="ar-SA"/>
      </w:rPr>
    </w:lvl>
    <w:lvl w:ilvl="3" w:tplc="E8441D52">
      <w:numFmt w:val="bullet"/>
      <w:lvlText w:val="•"/>
      <w:lvlJc w:val="left"/>
      <w:pPr>
        <w:ind w:left="2808" w:hanging="134"/>
      </w:pPr>
      <w:rPr>
        <w:rFonts w:hint="default"/>
        <w:lang w:val="ru-RU" w:eastAsia="en-US" w:bidi="ar-SA"/>
      </w:rPr>
    </w:lvl>
    <w:lvl w:ilvl="4" w:tplc="140C9798">
      <w:numFmt w:val="bullet"/>
      <w:lvlText w:val="•"/>
      <w:lvlJc w:val="left"/>
      <w:pPr>
        <w:ind w:left="3744" w:hanging="134"/>
      </w:pPr>
      <w:rPr>
        <w:rFonts w:hint="default"/>
        <w:lang w:val="ru-RU" w:eastAsia="en-US" w:bidi="ar-SA"/>
      </w:rPr>
    </w:lvl>
    <w:lvl w:ilvl="5" w:tplc="507C0722">
      <w:numFmt w:val="bullet"/>
      <w:lvlText w:val="•"/>
      <w:lvlJc w:val="left"/>
      <w:pPr>
        <w:ind w:left="4680" w:hanging="134"/>
      </w:pPr>
      <w:rPr>
        <w:rFonts w:hint="default"/>
        <w:lang w:val="ru-RU" w:eastAsia="en-US" w:bidi="ar-SA"/>
      </w:rPr>
    </w:lvl>
    <w:lvl w:ilvl="6" w:tplc="F37C88F2">
      <w:numFmt w:val="bullet"/>
      <w:lvlText w:val="•"/>
      <w:lvlJc w:val="left"/>
      <w:pPr>
        <w:ind w:left="5616" w:hanging="134"/>
      </w:pPr>
      <w:rPr>
        <w:rFonts w:hint="default"/>
        <w:lang w:val="ru-RU" w:eastAsia="en-US" w:bidi="ar-SA"/>
      </w:rPr>
    </w:lvl>
    <w:lvl w:ilvl="7" w:tplc="28E68E92">
      <w:numFmt w:val="bullet"/>
      <w:lvlText w:val="•"/>
      <w:lvlJc w:val="left"/>
      <w:pPr>
        <w:ind w:left="6552" w:hanging="134"/>
      </w:pPr>
      <w:rPr>
        <w:rFonts w:hint="default"/>
        <w:lang w:val="ru-RU" w:eastAsia="en-US" w:bidi="ar-SA"/>
      </w:rPr>
    </w:lvl>
    <w:lvl w:ilvl="8" w:tplc="05EA268A">
      <w:numFmt w:val="bullet"/>
      <w:lvlText w:val="•"/>
      <w:lvlJc w:val="left"/>
      <w:pPr>
        <w:ind w:left="7488" w:hanging="134"/>
      </w:pPr>
      <w:rPr>
        <w:rFonts w:hint="default"/>
        <w:lang w:val="ru-RU" w:eastAsia="en-US" w:bidi="ar-SA"/>
      </w:rPr>
    </w:lvl>
  </w:abstractNum>
  <w:abstractNum w:abstractNumId="3">
    <w:nsid w:val="61B05EC6"/>
    <w:multiLevelType w:val="hybridMultilevel"/>
    <w:tmpl w:val="3EAEFAB0"/>
    <w:lvl w:ilvl="0" w:tplc="99BC4C86">
      <w:start w:val="11"/>
      <w:numFmt w:val="decimal"/>
      <w:lvlText w:val="%1."/>
      <w:lvlJc w:val="left"/>
      <w:pPr>
        <w:ind w:left="840" w:hanging="480"/>
      </w:pPr>
      <w:rPr>
        <w:rFonts w:hint="default"/>
        <w:w w:val="125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F339F"/>
    <w:rsid w:val="000D0412"/>
    <w:rsid w:val="001207D2"/>
    <w:rsid w:val="001261B0"/>
    <w:rsid w:val="001F70D3"/>
    <w:rsid w:val="002D03DE"/>
    <w:rsid w:val="003822E9"/>
    <w:rsid w:val="00387E9F"/>
    <w:rsid w:val="003F36C9"/>
    <w:rsid w:val="004146B1"/>
    <w:rsid w:val="00423C3A"/>
    <w:rsid w:val="0044483A"/>
    <w:rsid w:val="004F5A39"/>
    <w:rsid w:val="004F5ABE"/>
    <w:rsid w:val="00545C4E"/>
    <w:rsid w:val="00595E07"/>
    <w:rsid w:val="005C181A"/>
    <w:rsid w:val="00623F23"/>
    <w:rsid w:val="006511BD"/>
    <w:rsid w:val="00682E8F"/>
    <w:rsid w:val="006A137D"/>
    <w:rsid w:val="006B4870"/>
    <w:rsid w:val="006B60DF"/>
    <w:rsid w:val="006F47EB"/>
    <w:rsid w:val="00751160"/>
    <w:rsid w:val="00752E8B"/>
    <w:rsid w:val="007B6246"/>
    <w:rsid w:val="00927EFB"/>
    <w:rsid w:val="009370B9"/>
    <w:rsid w:val="00963725"/>
    <w:rsid w:val="00997E99"/>
    <w:rsid w:val="00A14BB2"/>
    <w:rsid w:val="00A21382"/>
    <w:rsid w:val="00AB7B89"/>
    <w:rsid w:val="00B10332"/>
    <w:rsid w:val="00B436F8"/>
    <w:rsid w:val="00B46D55"/>
    <w:rsid w:val="00BD297A"/>
    <w:rsid w:val="00CA3D99"/>
    <w:rsid w:val="00D734AB"/>
    <w:rsid w:val="00D8393A"/>
    <w:rsid w:val="00DF339F"/>
    <w:rsid w:val="00E043F6"/>
    <w:rsid w:val="00E630A6"/>
    <w:rsid w:val="00E86179"/>
    <w:rsid w:val="00ED6DF6"/>
    <w:rsid w:val="00EE37E4"/>
    <w:rsid w:val="00F03378"/>
    <w:rsid w:val="00F83531"/>
    <w:rsid w:val="00FB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B3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240"/>
    </w:pPr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3"/>
      <w:ind w:right="48"/>
    </w:pPr>
    <w:rPr>
      <w:b/>
      <w:bCs/>
      <w:sz w:val="48"/>
      <w:szCs w:val="4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basedOn w:val="a"/>
    <w:uiPriority w:val="99"/>
    <w:unhideWhenUsed/>
    <w:rsid w:val="00545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14BB2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1F70D3"/>
    <w:rPr>
      <w:rFonts w:ascii="Calibri" w:eastAsia="Calibri" w:hAnsi="Calibri" w:cs="Calibri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23C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3C3A"/>
    <w:rPr>
      <w:rFonts w:ascii="Tahoma" w:eastAsia="Calibri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unhideWhenUsed/>
    <w:rsid w:val="00752E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2E8B"/>
    <w:rPr>
      <w:rFonts w:ascii="Calibri" w:eastAsia="Calibri" w:hAnsi="Calibri" w:cs="Calibri"/>
      <w:lang w:val="ru-RU"/>
    </w:rPr>
  </w:style>
  <w:style w:type="paragraph" w:styleId="ad">
    <w:name w:val="footer"/>
    <w:basedOn w:val="a"/>
    <w:link w:val="ae"/>
    <w:uiPriority w:val="99"/>
    <w:unhideWhenUsed/>
    <w:rsid w:val="00752E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2E8B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240"/>
    </w:pPr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3"/>
      <w:ind w:right="48"/>
    </w:pPr>
    <w:rPr>
      <w:b/>
      <w:bCs/>
      <w:sz w:val="48"/>
      <w:szCs w:val="4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basedOn w:val="a"/>
    <w:uiPriority w:val="99"/>
    <w:unhideWhenUsed/>
    <w:rsid w:val="00545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14BB2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1F70D3"/>
    <w:rPr>
      <w:rFonts w:ascii="Calibri" w:eastAsia="Calibri" w:hAnsi="Calibri" w:cs="Calibri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23C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3C3A"/>
    <w:rPr>
      <w:rFonts w:ascii="Tahoma" w:eastAsia="Calibri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unhideWhenUsed/>
    <w:rsid w:val="00752E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2E8B"/>
    <w:rPr>
      <w:rFonts w:ascii="Calibri" w:eastAsia="Calibri" w:hAnsi="Calibri" w:cs="Calibri"/>
      <w:lang w:val="ru-RU"/>
    </w:rPr>
  </w:style>
  <w:style w:type="paragraph" w:styleId="ad">
    <w:name w:val="footer"/>
    <w:basedOn w:val="a"/>
    <w:link w:val="ae"/>
    <w:uiPriority w:val="99"/>
    <w:unhideWhenUsed/>
    <w:rsid w:val="00752E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2E8B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7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2026-02-17T05:04:00Z</cp:lastPrinted>
  <dcterms:created xsi:type="dcterms:W3CDTF">2026-01-23T14:48:00Z</dcterms:created>
  <dcterms:modified xsi:type="dcterms:W3CDTF">2026-02-17T05:05:00Z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2026-01-23T00:00:00Z</vt:filetime>
  </property>
  <property fmtid="{D5CDD505-2E9C-101B-9397-08002B2CF9AE}" pid="3" name="Producer">
    <vt:lpwstr>3-Heights(TM) PDF Security Shell 4.8.25.2 (http://www.pdf-tools.com)</vt:lpwstr>
  </property>
</Properties>
</file>